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FD991" w14:textId="334ADF56" w:rsidR="00A36DA8" w:rsidRPr="00E761DA" w:rsidRDefault="00E761DA" w:rsidP="00E41CF8">
      <w:pPr>
        <w:adjustRightInd w:val="0"/>
        <w:snapToGrid w:val="0"/>
        <w:rPr>
          <w:rFonts w:ascii="メイリオ" w:eastAsia="メイリオ" w:hAnsi="メイリオ"/>
          <w:b/>
          <w:sz w:val="24"/>
          <w:szCs w:val="24"/>
        </w:rPr>
      </w:pPr>
      <w:r>
        <w:rPr>
          <w:rFonts w:ascii="メイリオ" w:eastAsia="メイリオ" w:hAnsi="メイリオ"/>
          <w:b/>
          <w:sz w:val="24"/>
          <w:szCs w:val="24"/>
        </w:rPr>
        <w:t>葛南少年野球</w:t>
      </w:r>
      <w:r w:rsidR="001D05F2">
        <w:rPr>
          <w:rFonts w:ascii="メイリオ" w:eastAsia="メイリオ" w:hAnsi="メイリオ"/>
          <w:b/>
          <w:sz w:val="24"/>
          <w:szCs w:val="24"/>
        </w:rPr>
        <w:t>連盟</w:t>
      </w:r>
      <w:r w:rsidR="00A36DA8" w:rsidRPr="00E761DA">
        <w:rPr>
          <w:rFonts w:ascii="メイリオ" w:eastAsia="メイリオ" w:hAnsi="メイリオ"/>
          <w:b/>
          <w:sz w:val="24"/>
          <w:szCs w:val="24"/>
        </w:rPr>
        <w:t xml:space="preserve">　</w:t>
      </w:r>
      <w:r w:rsidR="009532D9">
        <w:rPr>
          <w:rFonts w:ascii="メイリオ" w:eastAsia="メイリオ" w:hAnsi="メイリオ" w:hint="eastAsia"/>
          <w:b/>
          <w:sz w:val="24"/>
          <w:szCs w:val="24"/>
        </w:rPr>
        <w:t>理事会</w:t>
      </w:r>
    </w:p>
    <w:tbl>
      <w:tblPr>
        <w:tblStyle w:val="a3"/>
        <w:tblW w:w="9776" w:type="dxa"/>
        <w:tblLook w:val="04A0" w:firstRow="1" w:lastRow="0" w:firstColumn="1" w:lastColumn="0" w:noHBand="0" w:noVBand="1"/>
      </w:tblPr>
      <w:tblGrid>
        <w:gridCol w:w="1555"/>
        <w:gridCol w:w="3685"/>
        <w:gridCol w:w="1134"/>
        <w:gridCol w:w="3402"/>
      </w:tblGrid>
      <w:tr w:rsidR="00E761DA" w:rsidRPr="00067F32" w14:paraId="4B9F33AF" w14:textId="77777777" w:rsidTr="00A108A9">
        <w:trPr>
          <w:trHeight w:val="616"/>
        </w:trPr>
        <w:tc>
          <w:tcPr>
            <w:tcW w:w="1555" w:type="dxa"/>
            <w:shd w:val="clear" w:color="auto" w:fill="9CC2E5" w:themeFill="accent1" w:themeFillTint="99"/>
          </w:tcPr>
          <w:p w14:paraId="523A3271" w14:textId="77777777" w:rsidR="00E761DA" w:rsidRPr="00067F32" w:rsidRDefault="00E761DA" w:rsidP="00A108A9">
            <w:pPr>
              <w:adjustRightInd w:val="0"/>
              <w:snapToGrid w:val="0"/>
              <w:rPr>
                <w:rFonts w:ascii="メイリオ" w:eastAsia="メイリオ" w:hAnsi="メイリオ"/>
                <w:szCs w:val="21"/>
              </w:rPr>
            </w:pPr>
            <w:r w:rsidRPr="00067F32">
              <w:rPr>
                <w:rFonts w:ascii="メイリオ" w:eastAsia="メイリオ" w:hAnsi="メイリオ" w:hint="eastAsia"/>
                <w:szCs w:val="21"/>
              </w:rPr>
              <w:t>【日時】</w:t>
            </w:r>
          </w:p>
        </w:tc>
        <w:tc>
          <w:tcPr>
            <w:tcW w:w="3685" w:type="dxa"/>
          </w:tcPr>
          <w:p w14:paraId="1DADFDAF" w14:textId="0036AD27" w:rsidR="00E761DA" w:rsidRPr="00067F32" w:rsidRDefault="00E761DA" w:rsidP="00A740C7">
            <w:pPr>
              <w:adjustRightInd w:val="0"/>
              <w:snapToGrid w:val="0"/>
              <w:rPr>
                <w:rFonts w:ascii="メイリオ" w:eastAsia="メイリオ" w:hAnsi="メイリオ"/>
                <w:szCs w:val="21"/>
              </w:rPr>
            </w:pPr>
            <w:r>
              <w:rPr>
                <w:rFonts w:ascii="メイリオ" w:eastAsia="メイリオ" w:hAnsi="メイリオ" w:hint="eastAsia"/>
                <w:szCs w:val="21"/>
              </w:rPr>
              <w:t>202</w:t>
            </w:r>
            <w:r w:rsidR="000B4A02">
              <w:rPr>
                <w:rFonts w:ascii="メイリオ" w:eastAsia="メイリオ" w:hAnsi="メイリオ" w:hint="eastAsia"/>
                <w:szCs w:val="21"/>
              </w:rPr>
              <w:t>5</w:t>
            </w:r>
            <w:r>
              <w:rPr>
                <w:rFonts w:ascii="メイリオ" w:eastAsia="メイリオ" w:hAnsi="メイリオ" w:hint="eastAsia"/>
                <w:szCs w:val="21"/>
              </w:rPr>
              <w:t>/</w:t>
            </w:r>
            <w:r w:rsidR="003265EA">
              <w:rPr>
                <w:rFonts w:ascii="メイリオ" w:eastAsia="メイリオ" w:hAnsi="メイリオ" w:hint="eastAsia"/>
                <w:szCs w:val="21"/>
              </w:rPr>
              <w:t>1</w:t>
            </w:r>
            <w:r w:rsidR="000B4A02">
              <w:rPr>
                <w:rFonts w:ascii="メイリオ" w:eastAsia="メイリオ" w:hAnsi="メイリオ" w:hint="eastAsia"/>
                <w:szCs w:val="21"/>
              </w:rPr>
              <w:t>2</w:t>
            </w:r>
            <w:r w:rsidR="00642153">
              <w:rPr>
                <w:rFonts w:ascii="メイリオ" w:eastAsia="メイリオ" w:hAnsi="メイリオ"/>
                <w:szCs w:val="21"/>
              </w:rPr>
              <w:t>/</w:t>
            </w:r>
            <w:r w:rsidR="000B4A02">
              <w:rPr>
                <w:rFonts w:ascii="メイリオ" w:eastAsia="メイリオ" w:hAnsi="メイリオ" w:hint="eastAsia"/>
                <w:szCs w:val="21"/>
              </w:rPr>
              <w:t>14</w:t>
            </w:r>
            <w:r w:rsidR="005C3FA6">
              <w:rPr>
                <w:rFonts w:ascii="メイリオ" w:eastAsia="メイリオ" w:hAnsi="メイリオ" w:hint="eastAsia"/>
                <w:szCs w:val="21"/>
              </w:rPr>
              <w:t xml:space="preserve"> </w:t>
            </w:r>
            <w:r>
              <w:rPr>
                <w:rFonts w:ascii="メイリオ" w:eastAsia="メイリオ" w:hAnsi="メイリオ" w:hint="eastAsia"/>
                <w:szCs w:val="21"/>
              </w:rPr>
              <w:t>(</w:t>
            </w:r>
            <w:r w:rsidR="000B4A02">
              <w:rPr>
                <w:rFonts w:ascii="メイリオ" w:eastAsia="メイリオ" w:hAnsi="メイリオ" w:hint="eastAsia"/>
                <w:szCs w:val="21"/>
              </w:rPr>
              <w:t>日</w:t>
            </w:r>
            <w:r>
              <w:rPr>
                <w:rFonts w:ascii="メイリオ" w:eastAsia="メイリオ" w:hAnsi="メイリオ"/>
                <w:szCs w:val="21"/>
              </w:rPr>
              <w:t xml:space="preserve">) </w:t>
            </w:r>
            <w:r w:rsidR="002109F1">
              <w:rPr>
                <w:rFonts w:ascii="メイリオ" w:eastAsia="メイリオ" w:hAnsi="メイリオ" w:hint="eastAsia"/>
                <w:szCs w:val="21"/>
              </w:rPr>
              <w:t>17</w:t>
            </w:r>
            <w:r>
              <w:rPr>
                <w:rFonts w:ascii="メイリオ" w:eastAsia="メイリオ" w:hAnsi="メイリオ"/>
                <w:szCs w:val="21"/>
              </w:rPr>
              <w:t>:</w:t>
            </w:r>
            <w:r w:rsidR="002109F1">
              <w:rPr>
                <w:rFonts w:ascii="メイリオ" w:eastAsia="メイリオ" w:hAnsi="メイリオ" w:hint="eastAsia"/>
                <w:szCs w:val="21"/>
              </w:rPr>
              <w:t>0</w:t>
            </w:r>
            <w:r w:rsidR="00410BB5">
              <w:rPr>
                <w:rFonts w:ascii="メイリオ" w:eastAsia="メイリオ" w:hAnsi="メイリオ"/>
                <w:szCs w:val="21"/>
              </w:rPr>
              <w:t>0</w:t>
            </w:r>
            <w:r w:rsidR="001D05F2">
              <w:rPr>
                <w:rFonts w:ascii="メイリオ" w:eastAsia="メイリオ" w:hAnsi="メイリオ"/>
                <w:szCs w:val="21"/>
              </w:rPr>
              <w:t>~</w:t>
            </w:r>
            <w:r w:rsidR="002109F1">
              <w:rPr>
                <w:rFonts w:ascii="メイリオ" w:eastAsia="メイリオ" w:hAnsi="メイリオ" w:hint="eastAsia"/>
                <w:szCs w:val="21"/>
              </w:rPr>
              <w:t>1</w:t>
            </w:r>
            <w:r w:rsidR="00F47FF7">
              <w:rPr>
                <w:rFonts w:ascii="メイリオ" w:eastAsia="メイリオ" w:hAnsi="メイリオ" w:hint="eastAsia"/>
                <w:szCs w:val="21"/>
              </w:rPr>
              <w:t>8</w:t>
            </w:r>
            <w:r w:rsidR="002109F1">
              <w:rPr>
                <w:rFonts w:ascii="メイリオ" w:eastAsia="メイリオ" w:hAnsi="メイリオ" w:hint="eastAsia"/>
                <w:szCs w:val="21"/>
              </w:rPr>
              <w:t>:</w:t>
            </w:r>
            <w:r w:rsidR="000B4A02">
              <w:rPr>
                <w:rFonts w:ascii="メイリオ" w:eastAsia="メイリオ" w:hAnsi="メイリオ" w:hint="eastAsia"/>
                <w:szCs w:val="21"/>
              </w:rPr>
              <w:t>5</w:t>
            </w:r>
            <w:r w:rsidR="002109F1">
              <w:rPr>
                <w:rFonts w:ascii="メイリオ" w:eastAsia="メイリオ" w:hAnsi="メイリオ" w:hint="eastAsia"/>
                <w:szCs w:val="21"/>
              </w:rPr>
              <w:t>0</w:t>
            </w:r>
          </w:p>
        </w:tc>
        <w:tc>
          <w:tcPr>
            <w:tcW w:w="1134" w:type="dxa"/>
            <w:shd w:val="clear" w:color="auto" w:fill="9CC2E5" w:themeFill="accent1" w:themeFillTint="99"/>
          </w:tcPr>
          <w:p w14:paraId="36E9EAE2" w14:textId="77777777" w:rsidR="00E761DA" w:rsidRPr="00067F32" w:rsidRDefault="00E761DA" w:rsidP="00A108A9">
            <w:pPr>
              <w:adjustRightInd w:val="0"/>
              <w:snapToGrid w:val="0"/>
              <w:rPr>
                <w:rFonts w:ascii="メイリオ" w:eastAsia="メイリオ" w:hAnsi="メイリオ"/>
                <w:szCs w:val="21"/>
              </w:rPr>
            </w:pPr>
            <w:r>
              <w:rPr>
                <w:rFonts w:ascii="メイリオ" w:eastAsia="メイリオ" w:hAnsi="メイリオ" w:hint="eastAsia"/>
                <w:szCs w:val="21"/>
              </w:rPr>
              <w:t>【場所】</w:t>
            </w:r>
          </w:p>
        </w:tc>
        <w:tc>
          <w:tcPr>
            <w:tcW w:w="3402" w:type="dxa"/>
          </w:tcPr>
          <w:p w14:paraId="46E49E71" w14:textId="2776CC62" w:rsidR="00E761DA" w:rsidRPr="00067F32" w:rsidRDefault="002109F1" w:rsidP="00A740C7">
            <w:pPr>
              <w:adjustRightInd w:val="0"/>
              <w:snapToGrid w:val="0"/>
              <w:rPr>
                <w:rFonts w:ascii="メイリオ" w:eastAsia="メイリオ" w:hAnsi="メイリオ"/>
                <w:szCs w:val="21"/>
              </w:rPr>
            </w:pPr>
            <w:r>
              <w:rPr>
                <w:rFonts w:ascii="メイリオ" w:eastAsia="メイリオ" w:hAnsi="メイリオ" w:hint="eastAsia"/>
                <w:szCs w:val="21"/>
              </w:rPr>
              <w:t>富美浜ふれあい会館</w:t>
            </w:r>
          </w:p>
        </w:tc>
      </w:tr>
      <w:tr w:rsidR="003A6636" w:rsidRPr="00067F32" w14:paraId="55EB5308" w14:textId="77777777" w:rsidTr="00BC7DE9">
        <w:trPr>
          <w:trHeight w:val="616"/>
        </w:trPr>
        <w:tc>
          <w:tcPr>
            <w:tcW w:w="1555" w:type="dxa"/>
            <w:shd w:val="clear" w:color="auto" w:fill="9CC2E5" w:themeFill="accent1" w:themeFillTint="99"/>
          </w:tcPr>
          <w:p w14:paraId="358EAA39" w14:textId="77777777" w:rsidR="003A6636" w:rsidRPr="00067F32" w:rsidRDefault="003A6636" w:rsidP="003A6636">
            <w:pPr>
              <w:adjustRightInd w:val="0"/>
              <w:snapToGrid w:val="0"/>
              <w:rPr>
                <w:rFonts w:ascii="メイリオ" w:eastAsia="メイリオ" w:hAnsi="メイリオ"/>
                <w:szCs w:val="21"/>
              </w:rPr>
            </w:pPr>
            <w:r>
              <w:rPr>
                <w:rFonts w:ascii="メイリオ" w:eastAsia="メイリオ" w:hAnsi="メイリオ" w:hint="eastAsia"/>
                <w:szCs w:val="21"/>
              </w:rPr>
              <w:t>【配布資料】</w:t>
            </w:r>
          </w:p>
        </w:tc>
        <w:tc>
          <w:tcPr>
            <w:tcW w:w="8221" w:type="dxa"/>
            <w:gridSpan w:val="3"/>
          </w:tcPr>
          <w:p w14:paraId="28FCC717" w14:textId="4931A76A" w:rsidR="003A6636" w:rsidRDefault="000B4A02" w:rsidP="003A6636">
            <w:pPr>
              <w:adjustRightInd w:val="0"/>
              <w:snapToGrid w:val="0"/>
              <w:rPr>
                <w:rFonts w:ascii="メイリオ" w:eastAsia="メイリオ" w:hAnsi="メイリオ"/>
                <w:szCs w:val="21"/>
              </w:rPr>
            </w:pPr>
            <w:r>
              <w:rPr>
                <w:rFonts w:ascii="メイリオ" w:eastAsia="メイリオ" w:hAnsi="メイリオ" w:hint="eastAsia"/>
                <w:szCs w:val="21"/>
              </w:rPr>
              <w:t>・葛南少年野球連盟規約（案）</w:t>
            </w:r>
          </w:p>
          <w:p w14:paraId="32E15086" w14:textId="793D46BE" w:rsidR="000B4A02" w:rsidRDefault="000B4A02" w:rsidP="003A6636">
            <w:pPr>
              <w:adjustRightInd w:val="0"/>
              <w:snapToGrid w:val="0"/>
              <w:rPr>
                <w:rFonts w:ascii="メイリオ" w:eastAsia="メイリオ" w:hAnsi="メイリオ"/>
                <w:szCs w:val="21"/>
              </w:rPr>
            </w:pPr>
            <w:r>
              <w:rPr>
                <w:rFonts w:ascii="メイリオ" w:eastAsia="メイリオ" w:hAnsi="メイリオ" w:hint="eastAsia"/>
                <w:szCs w:val="21"/>
              </w:rPr>
              <w:t>・葛南少年野球連盟　慶弔規定</w:t>
            </w:r>
          </w:p>
          <w:p w14:paraId="3D252AE4" w14:textId="010C2CC8" w:rsidR="000B4A02" w:rsidRDefault="000B4A02" w:rsidP="003A6636">
            <w:pPr>
              <w:adjustRightInd w:val="0"/>
              <w:snapToGrid w:val="0"/>
              <w:rPr>
                <w:rFonts w:ascii="メイリオ" w:eastAsia="メイリオ" w:hAnsi="メイリオ"/>
                <w:szCs w:val="21"/>
              </w:rPr>
            </w:pPr>
            <w:r>
              <w:rPr>
                <w:rFonts w:ascii="メイリオ" w:eastAsia="メイリオ" w:hAnsi="メイリオ" w:hint="eastAsia"/>
                <w:szCs w:val="21"/>
              </w:rPr>
              <w:t>・葛南少年野球連盟　交通費支給規定</w:t>
            </w:r>
          </w:p>
        </w:tc>
      </w:tr>
    </w:tbl>
    <w:p w14:paraId="3FDD2A74" w14:textId="77777777" w:rsidR="00E761DA" w:rsidRDefault="00E761DA" w:rsidP="00E41CF8">
      <w:pPr>
        <w:adjustRightInd w:val="0"/>
        <w:snapToGrid w:val="0"/>
        <w:rPr>
          <w:rFonts w:ascii="メイリオ" w:eastAsia="メイリオ" w:hAnsi="メイリオ"/>
          <w:b/>
          <w:szCs w:val="21"/>
        </w:rPr>
      </w:pPr>
    </w:p>
    <w:p w14:paraId="22B28819" w14:textId="265AF5D3" w:rsidR="00C007B2" w:rsidRPr="003F1E67" w:rsidRDefault="00C007B2" w:rsidP="00E41CF8">
      <w:pPr>
        <w:adjustRightInd w:val="0"/>
        <w:snapToGrid w:val="0"/>
        <w:rPr>
          <w:rFonts w:ascii="メイリオ" w:eastAsia="メイリオ" w:hAnsi="メイリオ"/>
          <w:szCs w:val="21"/>
        </w:rPr>
      </w:pPr>
      <w:r w:rsidRPr="003F1E67">
        <w:rPr>
          <w:rFonts w:ascii="メイリオ" w:eastAsia="メイリオ" w:hAnsi="メイリオ"/>
          <w:szCs w:val="21"/>
        </w:rPr>
        <w:t xml:space="preserve">Ⅰ　</w:t>
      </w:r>
      <w:r w:rsidR="000B4A02">
        <w:rPr>
          <w:rFonts w:ascii="メイリオ" w:eastAsia="メイリオ" w:hAnsi="メイリオ" w:hint="eastAsia"/>
          <w:szCs w:val="21"/>
        </w:rPr>
        <w:t>市川連盟関連</w:t>
      </w:r>
    </w:p>
    <w:p w14:paraId="15426D8E" w14:textId="77777777" w:rsidR="000B4A02" w:rsidRDefault="00FF71B5" w:rsidP="003A6636">
      <w:pPr>
        <w:adjustRightInd w:val="0"/>
        <w:snapToGrid w:val="0"/>
        <w:ind w:left="420" w:hangingChars="200" w:hanging="420"/>
        <w:rPr>
          <w:rFonts w:ascii="メイリオ" w:eastAsia="メイリオ" w:hAnsi="メイリオ"/>
          <w:szCs w:val="21"/>
        </w:rPr>
      </w:pPr>
      <w:r>
        <w:rPr>
          <w:rFonts w:ascii="メイリオ" w:eastAsia="メイリオ" w:hAnsi="メイリオ" w:hint="eastAsia"/>
          <w:szCs w:val="21"/>
        </w:rPr>
        <w:t xml:space="preserve">　・</w:t>
      </w:r>
      <w:r w:rsidR="000B4A02">
        <w:rPr>
          <w:rFonts w:ascii="メイリオ" w:eastAsia="メイリオ" w:hAnsi="メイリオ" w:hint="eastAsia"/>
          <w:szCs w:val="21"/>
        </w:rPr>
        <w:t>定年80歳が規約に盛り込まれることになり、小笠原杯最終日に退任の挨拶をされた方がいる。</w:t>
      </w:r>
    </w:p>
    <w:p w14:paraId="78CDE9D2" w14:textId="77777777" w:rsidR="000B4A02" w:rsidRDefault="000B4A02" w:rsidP="000B4A02">
      <w:pPr>
        <w:adjustRightInd w:val="0"/>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w:t>
      </w:r>
      <w:r w:rsidR="00F47FF7">
        <w:rPr>
          <w:rFonts w:ascii="メイリオ" w:eastAsia="メイリオ" w:hAnsi="メイリオ" w:hint="eastAsia"/>
          <w:szCs w:val="21"/>
        </w:rPr>
        <w:t>小笠原杯</w:t>
      </w:r>
      <w:r>
        <w:rPr>
          <w:rFonts w:ascii="メイリオ" w:eastAsia="メイリオ" w:hAnsi="メイリオ" w:hint="eastAsia"/>
          <w:szCs w:val="21"/>
        </w:rPr>
        <w:t>決勝戦で審判への暴言で観客が退場処分となった。</w:t>
      </w:r>
    </w:p>
    <w:p w14:paraId="64EC97DB" w14:textId="77777777" w:rsidR="000B4A02" w:rsidRDefault="000B4A02" w:rsidP="000B4A02">
      <w:pPr>
        <w:adjustRightInd w:val="0"/>
        <w:snapToGrid w:val="0"/>
        <w:ind w:leftChars="200" w:left="420"/>
        <w:rPr>
          <w:rFonts w:ascii="メイリオ" w:eastAsia="メイリオ" w:hAnsi="メイリオ"/>
          <w:szCs w:val="21"/>
        </w:rPr>
      </w:pPr>
      <w:r>
        <w:rPr>
          <w:rFonts w:ascii="メイリオ" w:eastAsia="メイリオ" w:hAnsi="メイリオ" w:hint="eastAsia"/>
          <w:szCs w:val="21"/>
        </w:rPr>
        <w:t>チーム関係者の知り合いとのことではあるが、チーム関係者から謝罪があったが、応援に</w:t>
      </w:r>
    </w:p>
    <w:p w14:paraId="3BFE2697" w14:textId="77777777" w:rsidR="000B4A02" w:rsidRDefault="000B4A02" w:rsidP="000B4A02">
      <w:pPr>
        <w:adjustRightInd w:val="0"/>
        <w:snapToGrid w:val="0"/>
        <w:ind w:leftChars="200" w:left="420"/>
        <w:rPr>
          <w:rFonts w:ascii="メイリオ" w:eastAsia="メイリオ" w:hAnsi="メイリオ"/>
          <w:szCs w:val="21"/>
        </w:rPr>
      </w:pPr>
      <w:r>
        <w:rPr>
          <w:rFonts w:ascii="メイリオ" w:eastAsia="メイリオ" w:hAnsi="メイリオ" w:hint="eastAsia"/>
          <w:szCs w:val="21"/>
        </w:rPr>
        <w:t>来られる方にも選手が気持ち良く試合に専念できるように声がけをしていただきたい。</w:t>
      </w:r>
    </w:p>
    <w:p w14:paraId="3F67A7DD" w14:textId="3AF1E6A4" w:rsidR="00332C7E" w:rsidRDefault="00332C7E" w:rsidP="00332C7E">
      <w:pPr>
        <w:adjustRightInd w:val="0"/>
        <w:snapToGrid w:val="0"/>
        <w:rPr>
          <w:rFonts w:ascii="メイリオ" w:eastAsia="メイリオ" w:hAnsi="メイリオ"/>
          <w:szCs w:val="21"/>
        </w:rPr>
      </w:pPr>
      <w:r>
        <w:rPr>
          <w:rFonts w:ascii="メイリオ" w:eastAsia="メイリオ" w:hAnsi="メイリオ" w:hint="eastAsia"/>
          <w:szCs w:val="21"/>
        </w:rPr>
        <w:t xml:space="preserve">　・市川ガールズに参加する選手の協力依頼</w:t>
      </w:r>
    </w:p>
    <w:p w14:paraId="3047EFFA" w14:textId="77777777" w:rsidR="00DD0570" w:rsidRDefault="00332C7E" w:rsidP="00332C7E">
      <w:pPr>
        <w:adjustRightInd w:val="0"/>
        <w:snapToGrid w:val="0"/>
        <w:rPr>
          <w:rFonts w:ascii="メイリオ" w:eastAsia="メイリオ" w:hAnsi="メイリオ"/>
          <w:szCs w:val="21"/>
        </w:rPr>
      </w:pPr>
      <w:r>
        <w:rPr>
          <w:rFonts w:ascii="メイリオ" w:eastAsia="メイリオ" w:hAnsi="メイリオ" w:hint="eastAsia"/>
          <w:szCs w:val="21"/>
        </w:rPr>
        <w:t xml:space="preserve">　　体制の見直しや指導を続けていくので、何とか参加</w:t>
      </w:r>
      <w:r w:rsidR="00DD0570">
        <w:rPr>
          <w:rFonts w:ascii="メイリオ" w:eastAsia="メイリオ" w:hAnsi="メイリオ" w:hint="eastAsia"/>
          <w:szCs w:val="21"/>
        </w:rPr>
        <w:t>を各チームからも進めていただきたい。</w:t>
      </w:r>
    </w:p>
    <w:p w14:paraId="5A42741D" w14:textId="77777777" w:rsidR="00DD0570" w:rsidRDefault="00DD0570" w:rsidP="00DD0570">
      <w:pPr>
        <w:adjustRightInd w:val="0"/>
        <w:snapToGrid w:val="0"/>
        <w:ind w:firstLineChars="200" w:firstLine="420"/>
        <w:rPr>
          <w:rFonts w:ascii="メイリオ" w:eastAsia="メイリオ" w:hAnsi="メイリオ"/>
          <w:szCs w:val="21"/>
        </w:rPr>
      </w:pPr>
      <w:r>
        <w:rPr>
          <w:rFonts w:ascii="メイリオ" w:eastAsia="メイリオ" w:hAnsi="メイリオ" w:hint="eastAsia"/>
          <w:szCs w:val="21"/>
        </w:rPr>
        <w:t>葛南連盟も全体で8名</w:t>
      </w:r>
    </w:p>
    <w:p w14:paraId="0A1B898C" w14:textId="2D93F4C1" w:rsidR="00DD0570" w:rsidRDefault="00DD0570" w:rsidP="00DD0570">
      <w:pPr>
        <w:adjustRightInd w:val="0"/>
        <w:snapToGrid w:val="0"/>
        <w:ind w:firstLineChars="200" w:firstLine="420"/>
        <w:rPr>
          <w:rFonts w:ascii="メイリオ" w:eastAsia="メイリオ" w:hAnsi="メイリオ"/>
          <w:szCs w:val="21"/>
        </w:rPr>
      </w:pPr>
      <w:r>
        <w:rPr>
          <w:rFonts w:ascii="メイリオ" w:eastAsia="メイリオ" w:hAnsi="メイリオ" w:hint="eastAsia"/>
          <w:szCs w:val="21"/>
        </w:rPr>
        <w:t>（ホークス３名④、バッファ２名⑤・１名④、新浜1名⑤、富美浜１名⑤、</w:t>
      </w:r>
    </w:p>
    <w:p w14:paraId="78654058" w14:textId="75AF9728" w:rsidR="00332C7E" w:rsidRDefault="00DD0570" w:rsidP="00DD0570">
      <w:pPr>
        <w:adjustRightInd w:val="0"/>
        <w:snapToGrid w:val="0"/>
        <w:ind w:firstLineChars="300" w:firstLine="630"/>
        <w:rPr>
          <w:rFonts w:ascii="メイリオ" w:eastAsia="メイリオ" w:hAnsi="メイリオ"/>
          <w:szCs w:val="21"/>
        </w:rPr>
      </w:pPr>
      <w:r>
        <w:rPr>
          <w:rFonts w:ascii="メイリオ" w:eastAsia="メイリオ" w:hAnsi="メイリオ" w:hint="eastAsia"/>
          <w:szCs w:val="21"/>
        </w:rPr>
        <w:t>かもめ・ジャガーズ・MGは0名）</w:t>
      </w:r>
    </w:p>
    <w:p w14:paraId="5E38E266" w14:textId="77777777" w:rsidR="009532D9" w:rsidRDefault="009532D9" w:rsidP="009532D9">
      <w:pPr>
        <w:adjustRightInd w:val="0"/>
        <w:snapToGrid w:val="0"/>
        <w:rPr>
          <w:rFonts w:ascii="メイリオ" w:eastAsia="メイリオ" w:hAnsi="メイリオ"/>
          <w:szCs w:val="21"/>
        </w:rPr>
      </w:pPr>
    </w:p>
    <w:p w14:paraId="07E4C4BF" w14:textId="60CB0FBD" w:rsidR="003265EA" w:rsidRDefault="009532D9" w:rsidP="009532D9">
      <w:pPr>
        <w:adjustRightInd w:val="0"/>
        <w:snapToGrid w:val="0"/>
        <w:rPr>
          <w:rFonts w:ascii="メイリオ" w:eastAsia="メイリオ" w:hAnsi="メイリオ"/>
          <w:szCs w:val="21"/>
        </w:rPr>
      </w:pPr>
      <w:r>
        <w:rPr>
          <w:rFonts w:ascii="メイリオ" w:eastAsia="メイリオ" w:hAnsi="メイリオ" w:hint="eastAsia"/>
          <w:szCs w:val="21"/>
        </w:rPr>
        <w:t xml:space="preserve">Ⅱ　</w:t>
      </w:r>
      <w:r w:rsidR="000B4A02">
        <w:rPr>
          <w:rFonts w:ascii="メイリオ" w:eastAsia="メイリオ" w:hAnsi="メイリオ" w:hint="eastAsia"/>
          <w:szCs w:val="21"/>
        </w:rPr>
        <w:t>葛南連盟役員・理事の選任</w:t>
      </w:r>
    </w:p>
    <w:p w14:paraId="07CE1D76" w14:textId="51EF9987" w:rsidR="00004CA4" w:rsidRDefault="003265EA" w:rsidP="003265EA">
      <w:pPr>
        <w:adjustRightInd w:val="0"/>
        <w:snapToGrid w:val="0"/>
        <w:ind w:firstLineChars="100" w:firstLine="210"/>
        <w:rPr>
          <w:rFonts w:ascii="メイリオ" w:eastAsia="メイリオ" w:hAnsi="メイリオ"/>
          <w:szCs w:val="21"/>
        </w:rPr>
      </w:pPr>
      <w:r>
        <w:rPr>
          <w:rFonts w:ascii="メイリオ" w:eastAsia="メイリオ" w:hAnsi="メイリオ" w:hint="eastAsia"/>
          <w:szCs w:val="21"/>
        </w:rPr>
        <w:t>・</w:t>
      </w:r>
      <w:r w:rsidR="00004CA4">
        <w:rPr>
          <w:rFonts w:ascii="メイリオ" w:eastAsia="メイリオ" w:hAnsi="メイリオ" w:hint="eastAsia"/>
          <w:szCs w:val="21"/>
        </w:rPr>
        <w:t>葛南連盟　令和７～８年度体制</w:t>
      </w:r>
    </w:p>
    <w:p w14:paraId="13029906" w14:textId="40CFC6F2" w:rsidR="00004CA4" w:rsidRDefault="00004CA4" w:rsidP="00004CA4">
      <w:pPr>
        <w:adjustRightInd w:val="0"/>
        <w:snapToGrid w:val="0"/>
        <w:ind w:firstLineChars="200" w:firstLine="420"/>
        <w:rPr>
          <w:rFonts w:ascii="メイリオ" w:eastAsia="メイリオ" w:hAnsi="メイリオ"/>
          <w:szCs w:val="21"/>
        </w:rPr>
      </w:pPr>
      <w:r>
        <w:rPr>
          <w:rFonts w:ascii="メイリオ" w:eastAsia="メイリオ" w:hAnsi="メイリオ" w:hint="eastAsia"/>
          <w:szCs w:val="21"/>
        </w:rPr>
        <w:t>（顧問、三役、役員）</w:t>
      </w:r>
    </w:p>
    <w:p w14:paraId="2F0572DA" w14:textId="3CE4078E" w:rsidR="00004CA4" w:rsidRDefault="000B4A02" w:rsidP="00004CA4">
      <w:pPr>
        <w:adjustRightInd w:val="0"/>
        <w:snapToGrid w:val="0"/>
        <w:ind w:firstLineChars="300" w:firstLine="630"/>
        <w:rPr>
          <w:rFonts w:ascii="メイリオ" w:eastAsia="メイリオ" w:hAnsi="メイリオ"/>
          <w:szCs w:val="21"/>
        </w:rPr>
      </w:pPr>
      <w:r>
        <w:rPr>
          <w:rFonts w:ascii="メイリオ" w:eastAsia="メイリオ" w:hAnsi="メイリオ" w:hint="eastAsia"/>
          <w:szCs w:val="21"/>
        </w:rPr>
        <w:t>冨家顧問、永浜会長、茂木理事長兼事業部長、藤田副理事長兼審判部長、</w:t>
      </w:r>
    </w:p>
    <w:p w14:paraId="2CB08973" w14:textId="04B8EFEB" w:rsidR="00F47FF7" w:rsidRDefault="00004CA4" w:rsidP="00004CA4">
      <w:pPr>
        <w:adjustRightInd w:val="0"/>
        <w:snapToGrid w:val="0"/>
        <w:ind w:firstLineChars="300" w:firstLine="630"/>
        <w:rPr>
          <w:rFonts w:ascii="メイリオ" w:eastAsia="メイリオ" w:hAnsi="メイリオ"/>
          <w:szCs w:val="21"/>
        </w:rPr>
      </w:pPr>
      <w:r>
        <w:rPr>
          <w:rFonts w:ascii="メイリオ" w:eastAsia="メイリオ" w:hAnsi="メイリオ" w:hint="eastAsia"/>
          <w:szCs w:val="21"/>
        </w:rPr>
        <w:t>持田理事（総務部長兼会計）、</w:t>
      </w:r>
      <w:r w:rsidR="000B4A02">
        <w:rPr>
          <w:rFonts w:ascii="メイリオ" w:eastAsia="メイリオ" w:hAnsi="メイリオ" w:hint="eastAsia"/>
          <w:szCs w:val="21"/>
        </w:rPr>
        <w:t>福田理事、竹之内理事、須藤理事、</w:t>
      </w:r>
      <w:r w:rsidR="00A21E7E">
        <w:rPr>
          <w:rFonts w:ascii="メイリオ" w:eastAsia="メイリオ" w:hAnsi="メイリオ" w:hint="eastAsia"/>
          <w:szCs w:val="21"/>
        </w:rPr>
        <w:t>髙</w:t>
      </w:r>
      <w:r w:rsidR="000B4A02">
        <w:rPr>
          <w:rFonts w:ascii="メイリオ" w:eastAsia="メイリオ" w:hAnsi="メイリオ" w:hint="eastAsia"/>
          <w:szCs w:val="21"/>
        </w:rPr>
        <w:t>安理事、嶋田理事（会計監査）</w:t>
      </w:r>
    </w:p>
    <w:p w14:paraId="60632969" w14:textId="0DA98F1D" w:rsidR="00004CA4" w:rsidRDefault="00004CA4" w:rsidP="000B4A02">
      <w:pPr>
        <w:adjustRightInd w:val="0"/>
        <w:snapToGrid w:val="0"/>
        <w:ind w:firstLineChars="200" w:firstLine="420"/>
        <w:rPr>
          <w:rFonts w:ascii="メイリオ" w:eastAsia="メイリオ" w:hAnsi="メイリオ"/>
          <w:szCs w:val="21"/>
        </w:rPr>
      </w:pPr>
      <w:r>
        <w:rPr>
          <w:rFonts w:ascii="メイリオ" w:eastAsia="メイリオ" w:hAnsi="メイリオ" w:hint="eastAsia"/>
          <w:szCs w:val="21"/>
        </w:rPr>
        <w:t>（チーム理事）</w:t>
      </w:r>
    </w:p>
    <w:p w14:paraId="3CA1ED36" w14:textId="48BCECB7" w:rsidR="00004CA4" w:rsidRDefault="00004CA4" w:rsidP="00004CA4">
      <w:pPr>
        <w:adjustRightInd w:val="0"/>
        <w:snapToGrid w:val="0"/>
        <w:ind w:firstLineChars="300" w:firstLine="630"/>
        <w:rPr>
          <w:rFonts w:ascii="メイリオ" w:eastAsia="メイリオ" w:hAnsi="メイリオ"/>
          <w:szCs w:val="21"/>
        </w:rPr>
      </w:pPr>
      <w:r>
        <w:rPr>
          <w:rFonts w:ascii="メイリオ" w:eastAsia="メイリオ" w:hAnsi="メイリオ" w:hint="eastAsia"/>
          <w:szCs w:val="21"/>
        </w:rPr>
        <w:t>石田チーム理事、佐々木チーム理事、小岡チーム理事、寺門チーム理事、</w:t>
      </w:r>
    </w:p>
    <w:p w14:paraId="6C3586E7" w14:textId="5B5FA1FD" w:rsidR="00004CA4" w:rsidRDefault="00004CA4" w:rsidP="00004CA4">
      <w:pPr>
        <w:adjustRightInd w:val="0"/>
        <w:snapToGrid w:val="0"/>
        <w:ind w:firstLineChars="300" w:firstLine="630"/>
        <w:rPr>
          <w:rFonts w:ascii="メイリオ" w:eastAsia="メイリオ" w:hAnsi="メイリオ"/>
          <w:szCs w:val="21"/>
        </w:rPr>
      </w:pPr>
      <w:r>
        <w:rPr>
          <w:rFonts w:ascii="メイリオ" w:eastAsia="メイリオ" w:hAnsi="メイリオ" w:hint="eastAsia"/>
          <w:szCs w:val="21"/>
        </w:rPr>
        <w:t>小松チーム理事、田村チーム理事、舟木チーム理事</w:t>
      </w:r>
    </w:p>
    <w:p w14:paraId="47666AE2" w14:textId="0F7CDC98" w:rsidR="00004CA4" w:rsidRDefault="00004CA4" w:rsidP="00004CA4">
      <w:pPr>
        <w:adjustRightInd w:val="0"/>
        <w:snapToGrid w:val="0"/>
        <w:ind w:leftChars="200" w:left="420"/>
        <w:rPr>
          <w:rFonts w:ascii="メイリオ" w:eastAsia="メイリオ" w:hAnsi="メイリオ"/>
          <w:szCs w:val="21"/>
        </w:rPr>
      </w:pPr>
      <w:r>
        <w:rPr>
          <w:rFonts w:ascii="メイリオ" w:eastAsia="メイリオ" w:hAnsi="メイリオ" w:hint="eastAsia"/>
          <w:szCs w:val="21"/>
        </w:rPr>
        <w:t>（審判部）</w:t>
      </w:r>
    </w:p>
    <w:p w14:paraId="4155C73B" w14:textId="0EFA92F8" w:rsidR="00004CA4" w:rsidRDefault="00004CA4" w:rsidP="00004CA4">
      <w:pPr>
        <w:adjustRightInd w:val="0"/>
        <w:snapToGrid w:val="0"/>
        <w:ind w:leftChars="200" w:left="420" w:firstLineChars="100" w:firstLine="210"/>
        <w:rPr>
          <w:rFonts w:ascii="メイリオ" w:eastAsia="メイリオ" w:hAnsi="メイリオ"/>
          <w:szCs w:val="21"/>
        </w:rPr>
      </w:pPr>
      <w:r>
        <w:rPr>
          <w:rFonts w:ascii="メイリオ" w:eastAsia="メイリオ" w:hAnsi="メイリオ" w:hint="eastAsia"/>
          <w:szCs w:val="21"/>
        </w:rPr>
        <w:t>持田、福田、寺門、加藤、舌間、御前、八城、上田、田村</w:t>
      </w:r>
    </w:p>
    <w:p w14:paraId="14889BB4" w14:textId="0FFD4717" w:rsidR="00004CA4" w:rsidRDefault="00004CA4" w:rsidP="00004CA4">
      <w:pPr>
        <w:adjustRightInd w:val="0"/>
        <w:snapToGrid w:val="0"/>
        <w:ind w:leftChars="200" w:left="420"/>
        <w:rPr>
          <w:rFonts w:ascii="メイリオ" w:eastAsia="メイリオ" w:hAnsi="メイリオ"/>
          <w:szCs w:val="21"/>
        </w:rPr>
      </w:pPr>
      <w:r>
        <w:rPr>
          <w:rFonts w:ascii="メイリオ" w:eastAsia="メイリオ" w:hAnsi="メイリオ" w:hint="eastAsia"/>
          <w:szCs w:val="21"/>
        </w:rPr>
        <w:t>（チーム付審判）</w:t>
      </w:r>
    </w:p>
    <w:p w14:paraId="59D5ACCA" w14:textId="595BC178" w:rsidR="00004CA4" w:rsidRDefault="00004CA4" w:rsidP="00004CA4">
      <w:pPr>
        <w:adjustRightInd w:val="0"/>
        <w:snapToGrid w:val="0"/>
        <w:ind w:leftChars="200" w:left="420" w:firstLineChars="100" w:firstLine="210"/>
        <w:rPr>
          <w:rFonts w:ascii="メイリオ" w:eastAsia="メイリオ" w:hAnsi="メイリオ"/>
          <w:szCs w:val="21"/>
        </w:rPr>
      </w:pPr>
      <w:r>
        <w:rPr>
          <w:rFonts w:ascii="メイリオ" w:eastAsia="メイリオ" w:hAnsi="メイリオ" w:hint="eastAsia"/>
          <w:szCs w:val="21"/>
        </w:rPr>
        <w:t>各チームから選出</w:t>
      </w:r>
    </w:p>
    <w:p w14:paraId="5A6160AE" w14:textId="342F8DA2" w:rsidR="004C0954" w:rsidRDefault="00004CA4" w:rsidP="003265EA">
      <w:pPr>
        <w:adjustRightInd w:val="0"/>
        <w:snapToGrid w:val="0"/>
        <w:ind w:firstLineChars="100" w:firstLine="210"/>
        <w:rPr>
          <w:rFonts w:ascii="メイリオ" w:eastAsia="メイリオ" w:hAnsi="メイリオ"/>
          <w:szCs w:val="21"/>
        </w:rPr>
      </w:pPr>
      <w:r>
        <w:rPr>
          <w:rFonts w:ascii="メイリオ" w:eastAsia="メイリオ" w:hAnsi="メイリオ" w:hint="eastAsia"/>
          <w:szCs w:val="21"/>
        </w:rPr>
        <w:t>・市川連盟理事　福田理事、市川審判部　御前　準審判　舌間</w:t>
      </w:r>
    </w:p>
    <w:p w14:paraId="74857463" w14:textId="212A25CB" w:rsidR="00F47FF7" w:rsidRDefault="00F47FF7" w:rsidP="00F47FF7">
      <w:pPr>
        <w:adjustRightInd w:val="0"/>
        <w:snapToGrid w:val="0"/>
        <w:rPr>
          <w:rFonts w:ascii="メイリオ" w:eastAsia="メイリオ" w:hAnsi="メイリオ"/>
          <w:szCs w:val="21"/>
        </w:rPr>
      </w:pPr>
    </w:p>
    <w:p w14:paraId="75B70C0F" w14:textId="77777777" w:rsidR="00DD0570" w:rsidRDefault="00DD0570" w:rsidP="00F47FF7">
      <w:pPr>
        <w:adjustRightInd w:val="0"/>
        <w:snapToGrid w:val="0"/>
        <w:rPr>
          <w:rFonts w:ascii="メイリオ" w:eastAsia="メイリオ" w:hAnsi="メイリオ"/>
          <w:szCs w:val="21"/>
        </w:rPr>
      </w:pPr>
    </w:p>
    <w:p w14:paraId="3400910F" w14:textId="77777777" w:rsidR="00DD0570" w:rsidRPr="00004CA4" w:rsidRDefault="00DD0570" w:rsidP="00F47FF7">
      <w:pPr>
        <w:adjustRightInd w:val="0"/>
        <w:snapToGrid w:val="0"/>
        <w:rPr>
          <w:rFonts w:ascii="メイリオ" w:eastAsia="メイリオ" w:hAnsi="メイリオ"/>
          <w:szCs w:val="21"/>
        </w:rPr>
      </w:pPr>
    </w:p>
    <w:p w14:paraId="2B596347" w14:textId="5AAEC0F3" w:rsidR="004C0954" w:rsidRDefault="004C0954" w:rsidP="004C0954">
      <w:pPr>
        <w:adjustRightInd w:val="0"/>
        <w:snapToGrid w:val="0"/>
        <w:rPr>
          <w:rFonts w:ascii="メイリオ" w:eastAsia="メイリオ" w:hAnsi="メイリオ"/>
          <w:szCs w:val="21"/>
        </w:rPr>
      </w:pPr>
      <w:r>
        <w:rPr>
          <w:rFonts w:ascii="メイリオ" w:eastAsia="メイリオ" w:hAnsi="メイリオ" w:hint="eastAsia"/>
          <w:szCs w:val="21"/>
        </w:rPr>
        <w:lastRenderedPageBreak/>
        <w:t xml:space="preserve">Ⅲ　</w:t>
      </w:r>
      <w:r w:rsidR="00A21E7E">
        <w:rPr>
          <w:rFonts w:ascii="メイリオ" w:eastAsia="メイリオ" w:hAnsi="メイリオ" w:hint="eastAsia"/>
          <w:szCs w:val="21"/>
        </w:rPr>
        <w:t>葛南少年野球連盟規約（案）</w:t>
      </w:r>
      <w:r w:rsidR="00F47FF7">
        <w:rPr>
          <w:rFonts w:ascii="メイリオ" w:eastAsia="メイリオ" w:hAnsi="メイリオ" w:hint="eastAsia"/>
          <w:szCs w:val="21"/>
        </w:rPr>
        <w:t>について</w:t>
      </w:r>
    </w:p>
    <w:p w14:paraId="6827CE0F" w14:textId="2A61EDF6" w:rsidR="00632DDD" w:rsidRDefault="00A21E7E" w:rsidP="00632DDD">
      <w:pPr>
        <w:adjustRightInd w:val="0"/>
        <w:snapToGrid w:val="0"/>
        <w:ind w:firstLineChars="100" w:firstLine="210"/>
        <w:rPr>
          <w:rFonts w:ascii="メイリオ" w:eastAsia="メイリオ" w:hAnsi="メイリオ"/>
          <w:szCs w:val="21"/>
        </w:rPr>
      </w:pPr>
      <w:r>
        <w:rPr>
          <w:rFonts w:ascii="メイリオ" w:eastAsia="メイリオ" w:hAnsi="メイリオ" w:hint="eastAsia"/>
          <w:szCs w:val="21"/>
        </w:rPr>
        <w:t>配布された資料のもとづいて修正箇所を説明し、改定案を承認。</w:t>
      </w:r>
    </w:p>
    <w:p w14:paraId="381EFD0A" w14:textId="38B15490" w:rsidR="00A21E7E" w:rsidRPr="009A739A" w:rsidRDefault="00632DDD" w:rsidP="004C0954">
      <w:pPr>
        <w:adjustRightInd w:val="0"/>
        <w:snapToGrid w:val="0"/>
        <w:rPr>
          <w:rFonts w:ascii="メイリオ" w:eastAsia="メイリオ" w:hAnsi="メイリオ"/>
          <w:szCs w:val="21"/>
        </w:rPr>
      </w:pPr>
      <w:r>
        <w:rPr>
          <w:rFonts w:ascii="メイリオ" w:eastAsia="メイリオ" w:hAnsi="メイリオ" w:hint="eastAsia"/>
          <w:szCs w:val="21"/>
        </w:rPr>
        <w:t xml:space="preserve">　</w:t>
      </w:r>
      <w:r w:rsidR="00A21E7E">
        <w:rPr>
          <w:rFonts w:ascii="メイリオ" w:eastAsia="メイリオ" w:hAnsi="メイリオ" w:hint="eastAsia"/>
          <w:szCs w:val="21"/>
        </w:rPr>
        <w:t xml:space="preserve">　―　承認事項に関しては</w:t>
      </w:r>
      <w:r w:rsidR="00D35975" w:rsidRPr="009A739A">
        <w:rPr>
          <w:rFonts w:ascii="メイリオ" w:eastAsia="メイリオ" w:hAnsi="メイリオ" w:hint="eastAsia"/>
          <w:szCs w:val="21"/>
        </w:rPr>
        <w:t>第3章第6条のみ</w:t>
      </w:r>
      <w:r w:rsidR="00A21E7E" w:rsidRPr="009A739A">
        <w:rPr>
          <w:rFonts w:ascii="メイリオ" w:eastAsia="メイリオ" w:hAnsi="メイリオ" w:hint="eastAsia"/>
          <w:szCs w:val="21"/>
        </w:rPr>
        <w:t>「三分の二」</w:t>
      </w:r>
      <w:r w:rsidR="00D35975" w:rsidRPr="009A739A">
        <w:rPr>
          <w:rFonts w:ascii="メイリオ" w:eastAsia="メイリオ" w:hAnsi="メイリオ" w:hint="eastAsia"/>
          <w:szCs w:val="21"/>
        </w:rPr>
        <w:t>の賛成承認とする</w:t>
      </w:r>
      <w:r w:rsidR="00A21E7E" w:rsidRPr="009A739A">
        <w:rPr>
          <w:rFonts w:ascii="メイリオ" w:eastAsia="メイリオ" w:hAnsi="メイリオ" w:hint="eastAsia"/>
          <w:szCs w:val="21"/>
        </w:rPr>
        <w:t>。</w:t>
      </w:r>
    </w:p>
    <w:p w14:paraId="465D1A72" w14:textId="08F6D7B8" w:rsidR="00A21E7E" w:rsidRDefault="00A21E7E" w:rsidP="00A21E7E">
      <w:pPr>
        <w:adjustRightInd w:val="0"/>
        <w:snapToGrid w:val="0"/>
        <w:ind w:firstLineChars="200" w:firstLine="420"/>
        <w:rPr>
          <w:rFonts w:ascii="メイリオ" w:eastAsia="メイリオ" w:hAnsi="メイリオ"/>
          <w:szCs w:val="21"/>
        </w:rPr>
      </w:pPr>
      <w:r>
        <w:rPr>
          <w:rFonts w:ascii="メイリオ" w:eastAsia="メイリオ" w:hAnsi="メイリオ" w:hint="eastAsia"/>
          <w:szCs w:val="21"/>
        </w:rPr>
        <w:t>―　第3章第6条はチームからの問い合わせ等に対応するために新設。</w:t>
      </w:r>
    </w:p>
    <w:p w14:paraId="3D0B8694" w14:textId="77777777" w:rsidR="00A21E7E" w:rsidRDefault="00A21E7E" w:rsidP="00A21E7E">
      <w:pPr>
        <w:adjustRightInd w:val="0"/>
        <w:snapToGrid w:val="0"/>
        <w:ind w:firstLineChars="200" w:firstLine="420"/>
        <w:rPr>
          <w:rFonts w:ascii="メイリオ" w:eastAsia="メイリオ" w:hAnsi="メイリオ"/>
          <w:szCs w:val="21"/>
        </w:rPr>
      </w:pPr>
      <w:r>
        <w:rPr>
          <w:rFonts w:ascii="メイリオ" w:eastAsia="メイリオ" w:hAnsi="メイリオ" w:hint="eastAsia"/>
          <w:szCs w:val="21"/>
        </w:rPr>
        <w:t>―　連盟役員の任期を２年と定めるが、チームの代表などが務めることが多いチーム理事に</w:t>
      </w:r>
    </w:p>
    <w:p w14:paraId="690B0E13" w14:textId="06BA884C" w:rsidR="00632DDD" w:rsidRDefault="00A21E7E" w:rsidP="00A21E7E">
      <w:pPr>
        <w:adjustRightInd w:val="0"/>
        <w:snapToGrid w:val="0"/>
        <w:ind w:firstLineChars="400" w:firstLine="840"/>
        <w:rPr>
          <w:rFonts w:ascii="メイリオ" w:eastAsia="メイリオ" w:hAnsi="メイリオ"/>
          <w:szCs w:val="21"/>
        </w:rPr>
      </w:pPr>
      <w:r>
        <w:rPr>
          <w:rFonts w:ascii="メイリオ" w:eastAsia="メイリオ" w:hAnsi="メイリオ" w:hint="eastAsia"/>
          <w:szCs w:val="21"/>
        </w:rPr>
        <w:t>任期は定めない。</w:t>
      </w:r>
    </w:p>
    <w:p w14:paraId="532525E4" w14:textId="77777777" w:rsidR="00A21E7E" w:rsidRDefault="00A21E7E" w:rsidP="00632DDD">
      <w:pPr>
        <w:adjustRightInd w:val="0"/>
        <w:snapToGrid w:val="0"/>
        <w:rPr>
          <w:rFonts w:ascii="メイリオ" w:eastAsia="メイリオ" w:hAnsi="メイリオ"/>
          <w:szCs w:val="21"/>
        </w:rPr>
      </w:pPr>
    </w:p>
    <w:p w14:paraId="6DC57B96" w14:textId="2B6C140D" w:rsidR="00FC04F1" w:rsidRDefault="00FC04F1" w:rsidP="00FC04F1">
      <w:pPr>
        <w:adjustRightInd w:val="0"/>
        <w:snapToGrid w:val="0"/>
        <w:rPr>
          <w:rFonts w:ascii="メイリオ" w:eastAsia="メイリオ" w:hAnsi="メイリオ"/>
          <w:szCs w:val="21"/>
        </w:rPr>
      </w:pPr>
      <w:r>
        <w:rPr>
          <w:rFonts w:ascii="メイリオ" w:eastAsia="メイリオ" w:hAnsi="メイリオ" w:hint="eastAsia"/>
          <w:szCs w:val="21"/>
        </w:rPr>
        <w:t xml:space="preserve">Ⅳ　</w:t>
      </w:r>
      <w:r w:rsidR="00A21E7E">
        <w:rPr>
          <w:rFonts w:ascii="メイリオ" w:eastAsia="メイリオ" w:hAnsi="メイリオ" w:hint="eastAsia"/>
          <w:szCs w:val="21"/>
        </w:rPr>
        <w:t>慶弔規定</w:t>
      </w:r>
      <w:r w:rsidR="00632DDD">
        <w:rPr>
          <w:rFonts w:ascii="メイリオ" w:eastAsia="メイリオ" w:hAnsi="メイリオ" w:hint="eastAsia"/>
          <w:szCs w:val="21"/>
        </w:rPr>
        <w:t>について</w:t>
      </w:r>
    </w:p>
    <w:p w14:paraId="7BE41B19" w14:textId="2C5F6E4D" w:rsidR="00632DDD" w:rsidRDefault="00A21E7E" w:rsidP="00632DDD">
      <w:pPr>
        <w:adjustRightInd w:val="0"/>
        <w:snapToGrid w:val="0"/>
        <w:ind w:firstLineChars="100" w:firstLine="210"/>
        <w:rPr>
          <w:rFonts w:ascii="メイリオ" w:eastAsia="メイリオ" w:hAnsi="メイリオ"/>
          <w:szCs w:val="21"/>
        </w:rPr>
      </w:pPr>
      <w:r>
        <w:rPr>
          <w:rFonts w:ascii="メイリオ" w:eastAsia="メイリオ" w:hAnsi="メイリオ" w:hint="eastAsia"/>
          <w:szCs w:val="21"/>
        </w:rPr>
        <w:t>配布された資料のもとづいて</w:t>
      </w:r>
      <w:r w:rsidR="003D7F8B">
        <w:rPr>
          <w:rFonts w:ascii="メイリオ" w:eastAsia="メイリオ" w:hAnsi="メイリオ" w:hint="eastAsia"/>
          <w:szCs w:val="21"/>
        </w:rPr>
        <w:t>背景を説明し、新設を承認。</w:t>
      </w:r>
    </w:p>
    <w:p w14:paraId="148C3DB6" w14:textId="77777777" w:rsidR="003D7F8B" w:rsidRDefault="00632DDD" w:rsidP="003D7F8B">
      <w:pPr>
        <w:adjustRightInd w:val="0"/>
        <w:snapToGrid w:val="0"/>
        <w:rPr>
          <w:rFonts w:ascii="メイリオ" w:eastAsia="メイリオ" w:hAnsi="メイリオ"/>
          <w:szCs w:val="21"/>
        </w:rPr>
      </w:pPr>
      <w:r>
        <w:rPr>
          <w:rFonts w:ascii="メイリオ" w:eastAsia="メイリオ" w:hAnsi="メイリオ" w:hint="eastAsia"/>
          <w:szCs w:val="21"/>
        </w:rPr>
        <w:t xml:space="preserve">　</w:t>
      </w:r>
      <w:r w:rsidR="003D7F8B">
        <w:rPr>
          <w:rFonts w:ascii="メイリオ" w:eastAsia="メイリオ" w:hAnsi="メイリオ" w:hint="eastAsia"/>
          <w:szCs w:val="21"/>
        </w:rPr>
        <w:t xml:space="preserve">　―　学童の関東大会も対象とするかは、理事会で協議する。</w:t>
      </w:r>
    </w:p>
    <w:p w14:paraId="172C7195" w14:textId="2F05FCB0" w:rsidR="003D7F8B" w:rsidRDefault="003D7F8B" w:rsidP="003D7F8B">
      <w:pPr>
        <w:adjustRightInd w:val="0"/>
        <w:snapToGrid w:val="0"/>
        <w:ind w:firstLineChars="200" w:firstLine="420"/>
        <w:rPr>
          <w:rFonts w:ascii="メイリオ" w:eastAsia="メイリオ" w:hAnsi="メイリオ"/>
          <w:szCs w:val="21"/>
        </w:rPr>
      </w:pPr>
      <w:r>
        <w:rPr>
          <w:rFonts w:ascii="メイリオ" w:eastAsia="メイリオ" w:hAnsi="メイリオ" w:hint="eastAsia"/>
          <w:szCs w:val="21"/>
        </w:rPr>
        <w:t>―　ソフトボールなど野球関連として対象とする。</w:t>
      </w:r>
    </w:p>
    <w:p w14:paraId="4C8C33E3" w14:textId="282B7E79" w:rsidR="003D7F8B" w:rsidRDefault="003D7F8B" w:rsidP="003D7F8B">
      <w:pPr>
        <w:adjustRightInd w:val="0"/>
        <w:snapToGrid w:val="0"/>
        <w:ind w:firstLineChars="200" w:firstLine="420"/>
        <w:rPr>
          <w:rFonts w:ascii="メイリオ" w:eastAsia="メイリオ" w:hAnsi="メイリオ"/>
          <w:szCs w:val="21"/>
        </w:rPr>
      </w:pPr>
      <w:r>
        <w:rPr>
          <w:rFonts w:ascii="メイリオ" w:eastAsia="メイリオ" w:hAnsi="メイリオ" w:hint="eastAsia"/>
          <w:szCs w:val="21"/>
        </w:rPr>
        <w:t>―　甲子園はベンチ入りメンバ</w:t>
      </w:r>
      <w:r w:rsidR="00FC7B07" w:rsidRPr="00FC7B07">
        <w:rPr>
          <w:rFonts w:ascii="メイリオ" w:eastAsia="メイリオ" w:hAnsi="メイリオ" w:hint="eastAsia"/>
          <w:color w:val="EE0000"/>
          <w:szCs w:val="21"/>
        </w:rPr>
        <w:t>ー</w:t>
      </w:r>
      <w:r>
        <w:rPr>
          <w:rFonts w:ascii="メイリオ" w:eastAsia="メイリオ" w:hAnsi="メイリオ" w:hint="eastAsia"/>
          <w:szCs w:val="21"/>
        </w:rPr>
        <w:t>を対象とする。</w:t>
      </w:r>
    </w:p>
    <w:p w14:paraId="01DC3FED" w14:textId="77777777" w:rsidR="003D7F8B" w:rsidRDefault="003D7F8B" w:rsidP="003D7F8B">
      <w:pPr>
        <w:adjustRightInd w:val="0"/>
        <w:snapToGrid w:val="0"/>
        <w:ind w:firstLineChars="200" w:firstLine="420"/>
        <w:rPr>
          <w:rFonts w:ascii="メイリオ" w:eastAsia="メイリオ" w:hAnsi="メイリオ"/>
          <w:szCs w:val="21"/>
        </w:rPr>
      </w:pPr>
      <w:r>
        <w:rPr>
          <w:rFonts w:ascii="メイリオ" w:eastAsia="メイリオ" w:hAnsi="メイリオ" w:hint="eastAsia"/>
          <w:szCs w:val="21"/>
        </w:rPr>
        <w:t>―　シニアやボーイズなどはチーム単位でまとめてとなることがある。</w:t>
      </w:r>
    </w:p>
    <w:p w14:paraId="289C16AC" w14:textId="77777777" w:rsidR="00576D52" w:rsidRDefault="00576D52" w:rsidP="00576D52">
      <w:pPr>
        <w:adjustRightInd w:val="0"/>
        <w:snapToGrid w:val="0"/>
        <w:rPr>
          <w:rFonts w:ascii="メイリオ" w:eastAsia="メイリオ" w:hAnsi="メイリオ"/>
          <w:szCs w:val="21"/>
        </w:rPr>
      </w:pPr>
    </w:p>
    <w:p w14:paraId="7E3B7B98" w14:textId="24849224" w:rsidR="00576D52" w:rsidRDefault="00576D52" w:rsidP="00576D52">
      <w:pPr>
        <w:adjustRightInd w:val="0"/>
        <w:snapToGrid w:val="0"/>
        <w:rPr>
          <w:rFonts w:ascii="メイリオ" w:eastAsia="メイリオ" w:hAnsi="メイリオ"/>
          <w:szCs w:val="21"/>
        </w:rPr>
      </w:pPr>
      <w:r>
        <w:rPr>
          <w:rFonts w:ascii="メイリオ" w:eastAsia="メイリオ" w:hAnsi="メイリオ" w:hint="eastAsia"/>
          <w:szCs w:val="21"/>
        </w:rPr>
        <w:t xml:space="preserve">Ⅴ　</w:t>
      </w:r>
      <w:r w:rsidR="003D7F8B">
        <w:rPr>
          <w:rFonts w:ascii="メイリオ" w:eastAsia="メイリオ" w:hAnsi="メイリオ" w:hint="eastAsia"/>
          <w:szCs w:val="21"/>
        </w:rPr>
        <w:t>交通費支給規定について</w:t>
      </w:r>
    </w:p>
    <w:p w14:paraId="73D79968" w14:textId="77777777" w:rsidR="003D7F8B" w:rsidRDefault="00576D52" w:rsidP="00576D52">
      <w:pPr>
        <w:adjustRightInd w:val="0"/>
        <w:snapToGrid w:val="0"/>
        <w:rPr>
          <w:rFonts w:ascii="メイリオ" w:eastAsia="メイリオ" w:hAnsi="メイリオ"/>
          <w:szCs w:val="21"/>
        </w:rPr>
      </w:pPr>
      <w:r>
        <w:rPr>
          <w:rFonts w:ascii="メイリオ" w:eastAsia="メイリオ" w:hAnsi="メイリオ" w:hint="eastAsia"/>
          <w:szCs w:val="21"/>
        </w:rPr>
        <w:t xml:space="preserve">　</w:t>
      </w:r>
      <w:r w:rsidR="003D7F8B">
        <w:rPr>
          <w:rFonts w:ascii="メイリオ" w:eastAsia="メイリオ" w:hAnsi="メイリオ" w:hint="eastAsia"/>
          <w:szCs w:val="21"/>
        </w:rPr>
        <w:t>配布された資料にもとづいて背景を説明し、新設を承認。</w:t>
      </w:r>
    </w:p>
    <w:p w14:paraId="1F6C442D" w14:textId="77777777" w:rsidR="003D7F8B" w:rsidRDefault="003D7F8B" w:rsidP="003D7F8B">
      <w:pPr>
        <w:adjustRightInd w:val="0"/>
        <w:snapToGrid w:val="0"/>
        <w:ind w:firstLineChars="100" w:firstLine="210"/>
        <w:rPr>
          <w:rFonts w:ascii="メイリオ" w:eastAsia="メイリオ" w:hAnsi="メイリオ"/>
          <w:szCs w:val="21"/>
        </w:rPr>
      </w:pPr>
      <w:bookmarkStart w:id="0" w:name="_Hlk216727271"/>
      <w:r>
        <w:rPr>
          <w:rFonts w:ascii="メイリオ" w:eastAsia="メイリオ" w:hAnsi="メイリオ" w:hint="eastAsia"/>
          <w:szCs w:val="21"/>
        </w:rPr>
        <w:t xml:space="preserve">　―　</w:t>
      </w:r>
      <w:bookmarkEnd w:id="0"/>
      <w:r>
        <w:rPr>
          <w:rFonts w:ascii="メイリオ" w:eastAsia="メイリオ" w:hAnsi="メイリオ" w:hint="eastAsia"/>
          <w:szCs w:val="21"/>
        </w:rPr>
        <w:t>その他連盟が必要と認める事業は理事長判断とする。</w:t>
      </w:r>
    </w:p>
    <w:p w14:paraId="44046018" w14:textId="689474F6" w:rsidR="003D7F8B" w:rsidRDefault="003D7F8B" w:rsidP="003D7F8B">
      <w:pPr>
        <w:adjustRightInd w:val="0"/>
        <w:snapToGrid w:val="0"/>
        <w:ind w:firstLineChars="200" w:firstLine="420"/>
        <w:rPr>
          <w:rFonts w:ascii="メイリオ" w:eastAsia="メイリオ" w:hAnsi="メイリオ"/>
          <w:szCs w:val="21"/>
        </w:rPr>
      </w:pPr>
      <w:r>
        <w:rPr>
          <w:rFonts w:ascii="メイリオ" w:eastAsia="メイリオ" w:hAnsi="メイリオ" w:hint="eastAsia"/>
          <w:szCs w:val="21"/>
        </w:rPr>
        <w:t>―　市川連盟については検討を打診しているが、本規定は葛南連盟のみ</w:t>
      </w:r>
    </w:p>
    <w:p w14:paraId="0EE184BF" w14:textId="3EAA02C0" w:rsidR="00576D52" w:rsidRDefault="003D7F8B" w:rsidP="003D7F8B">
      <w:pPr>
        <w:adjustRightInd w:val="0"/>
        <w:snapToGrid w:val="0"/>
        <w:ind w:firstLineChars="200" w:firstLine="420"/>
        <w:rPr>
          <w:rFonts w:ascii="メイリオ" w:eastAsia="メイリオ" w:hAnsi="メイリオ"/>
          <w:szCs w:val="21"/>
        </w:rPr>
      </w:pPr>
      <w:r>
        <w:rPr>
          <w:rFonts w:ascii="メイリオ" w:eastAsia="メイリオ" w:hAnsi="メイリオ" w:hint="eastAsia"/>
          <w:szCs w:val="21"/>
        </w:rPr>
        <w:t>―　電車の実費も連盟負担としては厳しいため、当規定の支給額とする。</w:t>
      </w:r>
    </w:p>
    <w:p w14:paraId="5AE8F200" w14:textId="3598DE4A" w:rsidR="003D7F8B" w:rsidRDefault="003D7F8B" w:rsidP="003D7F8B">
      <w:pPr>
        <w:adjustRightInd w:val="0"/>
        <w:snapToGrid w:val="0"/>
        <w:rPr>
          <w:rFonts w:ascii="メイリオ" w:eastAsia="メイリオ" w:hAnsi="メイリオ"/>
          <w:szCs w:val="21"/>
        </w:rPr>
      </w:pPr>
      <w:r>
        <w:rPr>
          <w:rFonts w:ascii="メイリオ" w:eastAsia="メイリオ" w:hAnsi="メイリオ" w:hint="eastAsia"/>
          <w:szCs w:val="21"/>
        </w:rPr>
        <w:t xml:space="preserve">　</w:t>
      </w:r>
    </w:p>
    <w:p w14:paraId="45989E60" w14:textId="48587151" w:rsidR="003D7F8B" w:rsidRDefault="003D7F8B" w:rsidP="003D7F8B">
      <w:pPr>
        <w:adjustRightInd w:val="0"/>
        <w:snapToGrid w:val="0"/>
        <w:rPr>
          <w:rFonts w:ascii="メイリオ" w:eastAsia="メイリオ" w:hAnsi="メイリオ"/>
          <w:szCs w:val="21"/>
        </w:rPr>
      </w:pPr>
      <w:r>
        <w:rPr>
          <w:rFonts w:ascii="メイリオ" w:eastAsia="メイリオ" w:hAnsi="メイリオ" w:hint="eastAsia"/>
          <w:szCs w:val="21"/>
        </w:rPr>
        <w:t>Ⅵ　大会参加費について</w:t>
      </w:r>
    </w:p>
    <w:p w14:paraId="2390381E" w14:textId="77777777" w:rsidR="00332C7E" w:rsidRDefault="00576D52" w:rsidP="00332C7E">
      <w:pPr>
        <w:adjustRightInd w:val="0"/>
        <w:snapToGrid w:val="0"/>
        <w:rPr>
          <w:rFonts w:ascii="メイリオ" w:eastAsia="メイリオ" w:hAnsi="メイリオ"/>
          <w:szCs w:val="21"/>
        </w:rPr>
      </w:pPr>
      <w:r>
        <w:rPr>
          <w:rFonts w:ascii="メイリオ" w:eastAsia="メイリオ" w:hAnsi="メイリオ" w:hint="eastAsia"/>
          <w:szCs w:val="21"/>
        </w:rPr>
        <w:t xml:space="preserve">　</w:t>
      </w:r>
      <w:r w:rsidR="00332C7E">
        <w:rPr>
          <w:rFonts w:ascii="メイリオ" w:eastAsia="メイリオ" w:hAnsi="メイリオ" w:hint="eastAsia"/>
          <w:szCs w:val="21"/>
        </w:rPr>
        <w:t>葛南連盟についても春季および秋季大会の参加費を5000円に値上げすることを承認。</w:t>
      </w:r>
    </w:p>
    <w:p w14:paraId="10DF43BC" w14:textId="4784DA87" w:rsidR="00576D52" w:rsidRPr="00576D52" w:rsidRDefault="00332C7E" w:rsidP="00332C7E">
      <w:pPr>
        <w:adjustRightInd w:val="0"/>
        <w:snapToGrid w:val="0"/>
        <w:ind w:firstLineChars="100" w:firstLine="210"/>
        <w:rPr>
          <w:rFonts w:ascii="メイリオ" w:eastAsia="メイリオ" w:hAnsi="メイリオ"/>
          <w:szCs w:val="21"/>
        </w:rPr>
      </w:pPr>
      <w:r>
        <w:rPr>
          <w:rFonts w:ascii="メイリオ" w:eastAsia="メイリオ" w:hAnsi="メイリオ" w:hint="eastAsia"/>
          <w:szCs w:val="21"/>
        </w:rPr>
        <w:t xml:space="preserve">　―　</w:t>
      </w:r>
      <w:r w:rsidR="003D7F8B">
        <w:rPr>
          <w:rFonts w:ascii="メイリオ" w:eastAsia="メイリオ" w:hAnsi="メイリオ" w:hint="eastAsia"/>
          <w:szCs w:val="21"/>
        </w:rPr>
        <w:t>1/24市川連盟総会で大会参加費の値上げ（3000円→5000円）が議案に上がる。</w:t>
      </w:r>
    </w:p>
    <w:p w14:paraId="1526D1C9" w14:textId="77777777" w:rsidR="00FC7B07" w:rsidRPr="009A739A" w:rsidRDefault="00C70F62" w:rsidP="00576D52">
      <w:pPr>
        <w:adjustRightInd w:val="0"/>
        <w:snapToGrid w:val="0"/>
        <w:rPr>
          <w:rFonts w:ascii="メイリオ" w:eastAsia="メイリオ" w:hAnsi="メイリオ"/>
          <w:szCs w:val="21"/>
        </w:rPr>
      </w:pPr>
      <w:r>
        <w:rPr>
          <w:rFonts w:ascii="メイリオ" w:eastAsia="メイリオ" w:hAnsi="メイリオ" w:hint="eastAsia"/>
          <w:szCs w:val="21"/>
        </w:rPr>
        <w:t xml:space="preserve">　</w:t>
      </w:r>
      <w:r w:rsidR="00332C7E">
        <w:rPr>
          <w:rFonts w:ascii="メイリオ" w:eastAsia="メイリオ" w:hAnsi="メイリオ" w:hint="eastAsia"/>
          <w:szCs w:val="21"/>
        </w:rPr>
        <w:t xml:space="preserve">　―　会計明細の次年度繰り越しは、</w:t>
      </w:r>
      <w:r w:rsidR="00332C7E" w:rsidRPr="009A739A">
        <w:rPr>
          <w:rFonts w:ascii="メイリオ" w:eastAsia="メイリオ" w:hAnsi="メイリオ" w:hint="eastAsia"/>
          <w:szCs w:val="21"/>
        </w:rPr>
        <w:t>周年事業</w:t>
      </w:r>
      <w:r w:rsidR="00FC7B07" w:rsidRPr="009A739A">
        <w:rPr>
          <w:rFonts w:ascii="メイリオ" w:eastAsia="メイリオ" w:hAnsi="メイリオ" w:hint="eastAsia"/>
          <w:szCs w:val="21"/>
        </w:rPr>
        <w:t>と施設（設備）の経年劣化対応のため</w:t>
      </w:r>
      <w:r w:rsidR="00332C7E" w:rsidRPr="009A739A">
        <w:rPr>
          <w:rFonts w:ascii="メイリオ" w:eastAsia="メイリオ" w:hAnsi="メイリオ" w:hint="eastAsia"/>
          <w:szCs w:val="21"/>
        </w:rPr>
        <w:t>の</w:t>
      </w:r>
      <w:r w:rsidR="00FC7B07" w:rsidRPr="009A739A">
        <w:rPr>
          <w:rFonts w:ascii="メイリオ" w:eastAsia="メイリオ" w:hAnsi="メイリオ" w:hint="eastAsia"/>
          <w:szCs w:val="21"/>
        </w:rPr>
        <w:t>予備費的な要</w:t>
      </w:r>
    </w:p>
    <w:p w14:paraId="19B8D793" w14:textId="48DC8E05" w:rsidR="00576D52" w:rsidRPr="009A739A" w:rsidRDefault="00FC7B07" w:rsidP="00FC7B07">
      <w:pPr>
        <w:adjustRightInd w:val="0"/>
        <w:snapToGrid w:val="0"/>
        <w:rPr>
          <w:rFonts w:ascii="メイリオ" w:eastAsia="メイリオ" w:hAnsi="メイリオ"/>
          <w:szCs w:val="21"/>
        </w:rPr>
      </w:pPr>
      <w:r w:rsidRPr="009A739A">
        <w:rPr>
          <w:rFonts w:ascii="メイリオ" w:eastAsia="メイリオ" w:hAnsi="メイリオ" w:hint="eastAsia"/>
          <w:szCs w:val="21"/>
        </w:rPr>
        <w:t xml:space="preserve">　　　　素もある</w:t>
      </w:r>
      <w:r w:rsidR="00332C7E" w:rsidRPr="009A739A">
        <w:rPr>
          <w:rFonts w:ascii="メイリオ" w:eastAsia="メイリオ" w:hAnsi="メイリオ" w:hint="eastAsia"/>
          <w:szCs w:val="21"/>
        </w:rPr>
        <w:t>。</w:t>
      </w:r>
    </w:p>
    <w:p w14:paraId="7B8D41A1" w14:textId="10C4C72D" w:rsidR="00332C7E" w:rsidRDefault="00332C7E" w:rsidP="00576D52">
      <w:pPr>
        <w:adjustRightInd w:val="0"/>
        <w:snapToGrid w:val="0"/>
        <w:rPr>
          <w:rFonts w:ascii="メイリオ" w:eastAsia="メイリオ" w:hAnsi="メイリオ"/>
          <w:szCs w:val="21"/>
        </w:rPr>
      </w:pPr>
      <w:r>
        <w:rPr>
          <w:rFonts w:ascii="メイリオ" w:eastAsia="メイリオ" w:hAnsi="メイリオ" w:hint="eastAsia"/>
          <w:szCs w:val="21"/>
        </w:rPr>
        <w:t xml:space="preserve">　　―　トラバース杯のレプリカを無くし、選手宣誓記念のグレードを少し下げている。</w:t>
      </w:r>
    </w:p>
    <w:p w14:paraId="3D374A4B" w14:textId="620F5A7C" w:rsidR="00332C7E" w:rsidRDefault="00332C7E" w:rsidP="00576D52">
      <w:pPr>
        <w:adjustRightInd w:val="0"/>
        <w:snapToGrid w:val="0"/>
        <w:rPr>
          <w:rFonts w:ascii="メイリオ" w:eastAsia="メイリオ" w:hAnsi="メイリオ"/>
          <w:szCs w:val="21"/>
        </w:rPr>
      </w:pPr>
      <w:r>
        <w:rPr>
          <w:rFonts w:ascii="メイリオ" w:eastAsia="メイリオ" w:hAnsi="メイリオ" w:hint="eastAsia"/>
          <w:szCs w:val="21"/>
        </w:rPr>
        <w:t xml:space="preserve">　　―　メダルのチーム負担（4500円）は現状維持。</w:t>
      </w:r>
    </w:p>
    <w:p w14:paraId="1E6F7C76" w14:textId="77777777" w:rsidR="00332C7E" w:rsidRDefault="00332C7E" w:rsidP="00576D52">
      <w:pPr>
        <w:adjustRightInd w:val="0"/>
        <w:snapToGrid w:val="0"/>
        <w:rPr>
          <w:rFonts w:ascii="メイリオ" w:eastAsia="メイリオ" w:hAnsi="メイリオ"/>
          <w:szCs w:val="21"/>
        </w:rPr>
      </w:pPr>
    </w:p>
    <w:p w14:paraId="30370979" w14:textId="62F2A10C" w:rsidR="00332C7E" w:rsidRDefault="00DD0570" w:rsidP="00576D52">
      <w:pPr>
        <w:adjustRightInd w:val="0"/>
        <w:snapToGrid w:val="0"/>
        <w:rPr>
          <w:rFonts w:ascii="メイリオ" w:eastAsia="メイリオ" w:hAnsi="メイリオ"/>
          <w:szCs w:val="21"/>
        </w:rPr>
      </w:pPr>
      <w:r>
        <w:rPr>
          <w:rFonts w:ascii="メイリオ" w:eastAsia="メイリオ" w:hAnsi="メイリオ" w:hint="eastAsia"/>
          <w:szCs w:val="21"/>
        </w:rPr>
        <w:t>Ⅶ　その他</w:t>
      </w:r>
    </w:p>
    <w:p w14:paraId="40F1D27E" w14:textId="36620558" w:rsidR="00DD0570" w:rsidRDefault="00DD0570" w:rsidP="00DD0570">
      <w:pPr>
        <w:adjustRightInd w:val="0"/>
        <w:snapToGrid w:val="0"/>
        <w:rPr>
          <w:rFonts w:ascii="メイリオ" w:eastAsia="メイリオ" w:hAnsi="メイリオ"/>
          <w:szCs w:val="21"/>
        </w:rPr>
      </w:pPr>
      <w:r>
        <w:rPr>
          <w:rFonts w:ascii="メイリオ" w:eastAsia="メイリオ" w:hAnsi="メイリオ" w:hint="eastAsia"/>
          <w:szCs w:val="21"/>
        </w:rPr>
        <w:t xml:space="preserve">　・12/20さよなら大会の決勝を14時から実施、グラウンド整備は12時半集合。</w:t>
      </w:r>
    </w:p>
    <w:p w14:paraId="191FEA60" w14:textId="7A0B88DC" w:rsidR="00DD0570" w:rsidRDefault="00DD0570" w:rsidP="00DD0570">
      <w:pPr>
        <w:adjustRightInd w:val="0"/>
        <w:snapToGrid w:val="0"/>
        <w:rPr>
          <w:rFonts w:ascii="メイリオ" w:eastAsia="メイリオ" w:hAnsi="メイリオ"/>
          <w:szCs w:val="21"/>
        </w:rPr>
      </w:pPr>
      <w:r>
        <w:rPr>
          <w:rFonts w:ascii="メイリオ" w:eastAsia="メイリオ" w:hAnsi="メイリオ" w:hint="eastAsia"/>
          <w:szCs w:val="21"/>
        </w:rPr>
        <w:t xml:space="preserve">　　雨天延期の場合は1/24(土)を予定。</w:t>
      </w:r>
    </w:p>
    <w:p w14:paraId="2ED34D17" w14:textId="44C4A1C7" w:rsidR="00DD0570" w:rsidRPr="00DD0570" w:rsidRDefault="00DD0570" w:rsidP="00DD0570">
      <w:pPr>
        <w:adjustRightInd w:val="0"/>
        <w:snapToGrid w:val="0"/>
        <w:rPr>
          <w:rFonts w:ascii="メイリオ" w:eastAsia="メイリオ" w:hAnsi="メイリオ"/>
          <w:szCs w:val="21"/>
        </w:rPr>
      </w:pPr>
      <w:r>
        <w:rPr>
          <w:rFonts w:ascii="メイリオ" w:eastAsia="メイリオ" w:hAnsi="メイリオ" w:hint="eastAsia"/>
          <w:szCs w:val="21"/>
        </w:rPr>
        <w:t xml:space="preserve">　　６年生は卒業記念品の授与があるため、決勝戦の観戦から閉会式まで参加。</w:t>
      </w:r>
    </w:p>
    <w:p w14:paraId="10EE9916" w14:textId="18250EAE" w:rsidR="00DD0570" w:rsidRDefault="00DD0570" w:rsidP="00DD0570">
      <w:pPr>
        <w:adjustRightInd w:val="0"/>
        <w:snapToGrid w:val="0"/>
        <w:ind w:firstLineChars="100" w:firstLine="210"/>
        <w:rPr>
          <w:rFonts w:ascii="メイリオ" w:eastAsia="メイリオ" w:hAnsi="メイリオ"/>
          <w:szCs w:val="21"/>
        </w:rPr>
      </w:pPr>
      <w:r>
        <w:rPr>
          <w:rFonts w:ascii="メイリオ" w:eastAsia="メイリオ" w:hAnsi="メイリオ" w:hint="eastAsia"/>
          <w:szCs w:val="21"/>
        </w:rPr>
        <w:t>・えんぴつ公園のグラウンド整備は1/6～1/23終了予定。</w:t>
      </w:r>
    </w:p>
    <w:p w14:paraId="1B343592" w14:textId="19014EAF" w:rsidR="00DD0570" w:rsidRDefault="00DD0570" w:rsidP="00576D52">
      <w:pPr>
        <w:adjustRightInd w:val="0"/>
        <w:snapToGrid w:val="0"/>
        <w:rPr>
          <w:rFonts w:ascii="メイリオ" w:eastAsia="メイリオ" w:hAnsi="メイリオ"/>
          <w:szCs w:val="21"/>
        </w:rPr>
      </w:pPr>
      <w:r>
        <w:rPr>
          <w:rFonts w:ascii="メイリオ" w:eastAsia="メイリオ" w:hAnsi="メイリオ" w:hint="eastAsia"/>
          <w:szCs w:val="21"/>
        </w:rPr>
        <w:t xml:space="preserve">　　（工事の告知看板上は2/20までとなっている。）</w:t>
      </w:r>
    </w:p>
    <w:p w14:paraId="1FA27638" w14:textId="5E201617" w:rsidR="00DD0570" w:rsidRDefault="00DD0570" w:rsidP="00576D52">
      <w:pPr>
        <w:adjustRightInd w:val="0"/>
        <w:snapToGrid w:val="0"/>
        <w:rPr>
          <w:rFonts w:ascii="メイリオ" w:eastAsia="メイリオ" w:hAnsi="メイリオ"/>
          <w:szCs w:val="21"/>
        </w:rPr>
      </w:pPr>
      <w:r>
        <w:rPr>
          <w:rFonts w:ascii="メイリオ" w:eastAsia="メイリオ" w:hAnsi="メイリオ" w:hint="eastAsia"/>
          <w:szCs w:val="21"/>
        </w:rPr>
        <w:lastRenderedPageBreak/>
        <w:t xml:space="preserve">　　芝生をはがして、土を入れ替えて塩カルを撒いて平に整地してもらう。</w:t>
      </w:r>
    </w:p>
    <w:p w14:paraId="40284E86" w14:textId="0B6F2B54" w:rsidR="00DD0570" w:rsidRDefault="00DD0570" w:rsidP="00DD0570">
      <w:pPr>
        <w:adjustRightInd w:val="0"/>
        <w:snapToGrid w:val="0"/>
        <w:rPr>
          <w:rFonts w:ascii="メイリオ" w:eastAsia="メイリオ" w:hAnsi="メイリオ"/>
          <w:szCs w:val="21"/>
        </w:rPr>
      </w:pPr>
      <w:r>
        <w:rPr>
          <w:rFonts w:ascii="メイリオ" w:eastAsia="メイリオ" w:hAnsi="メイリオ" w:hint="eastAsia"/>
          <w:szCs w:val="21"/>
        </w:rPr>
        <w:t xml:space="preserve">　・葛南連盟主催の審判講習を1/25えんぴつ公園で予定。</w:t>
      </w:r>
    </w:p>
    <w:p w14:paraId="4861BEFC" w14:textId="36AB67BD" w:rsidR="00DD0570" w:rsidRPr="00DD0570" w:rsidRDefault="00DD0570" w:rsidP="00DD0570">
      <w:pPr>
        <w:adjustRightInd w:val="0"/>
        <w:snapToGrid w:val="0"/>
        <w:rPr>
          <w:rFonts w:ascii="メイリオ" w:eastAsia="メイリオ" w:hAnsi="メイリオ"/>
          <w:szCs w:val="21"/>
        </w:rPr>
      </w:pPr>
      <w:r>
        <w:rPr>
          <w:rFonts w:ascii="メイリオ" w:eastAsia="メイリオ" w:hAnsi="メイリオ" w:hint="eastAsia"/>
          <w:szCs w:val="21"/>
        </w:rPr>
        <w:t xml:space="preserve">　　行徳連盟と合同の開催を妙典で計画予定だが、日付は未定。</w:t>
      </w:r>
    </w:p>
    <w:p w14:paraId="1EAFDB50" w14:textId="77777777" w:rsidR="000312D4" w:rsidRDefault="00C70F62" w:rsidP="00576D52">
      <w:pPr>
        <w:adjustRightInd w:val="0"/>
        <w:snapToGrid w:val="0"/>
        <w:rPr>
          <w:rFonts w:ascii="メイリオ" w:eastAsia="メイリオ" w:hAnsi="メイリオ"/>
          <w:szCs w:val="21"/>
        </w:rPr>
      </w:pPr>
      <w:r>
        <w:rPr>
          <w:rFonts w:ascii="メイリオ" w:eastAsia="メイリオ" w:hAnsi="メイリオ" w:hint="eastAsia"/>
          <w:szCs w:val="21"/>
        </w:rPr>
        <w:t xml:space="preserve">　・</w:t>
      </w:r>
      <w:r w:rsidR="000312D4">
        <w:rPr>
          <w:rFonts w:ascii="メイリオ" w:eastAsia="メイリオ" w:hAnsi="メイリオ" w:hint="eastAsia"/>
          <w:szCs w:val="21"/>
        </w:rPr>
        <w:t>石灰２袋を行徳から借りて来たが、１日１試合などで例年以上に消費している。</w:t>
      </w:r>
    </w:p>
    <w:p w14:paraId="758FC6C2" w14:textId="77777777" w:rsidR="000312D4" w:rsidRDefault="000312D4" w:rsidP="000312D4">
      <w:pPr>
        <w:adjustRightInd w:val="0"/>
        <w:snapToGrid w:val="0"/>
        <w:ind w:firstLineChars="200" w:firstLine="420"/>
        <w:rPr>
          <w:rFonts w:ascii="メイリオ" w:eastAsia="メイリオ" w:hAnsi="メイリオ"/>
          <w:szCs w:val="21"/>
        </w:rPr>
      </w:pPr>
      <w:r>
        <w:rPr>
          <w:rFonts w:ascii="メイリオ" w:eastAsia="メイリオ" w:hAnsi="メイリオ" w:hint="eastAsia"/>
          <w:szCs w:val="21"/>
        </w:rPr>
        <w:t>JAが妙典まで運んでくれていたが、今後は柏まで取りに来るように言われており、30袋以上の</w:t>
      </w:r>
    </w:p>
    <w:p w14:paraId="314754B4" w14:textId="77777777" w:rsidR="000312D4" w:rsidRDefault="000312D4" w:rsidP="000312D4">
      <w:pPr>
        <w:adjustRightInd w:val="0"/>
        <w:snapToGrid w:val="0"/>
        <w:ind w:firstLineChars="200" w:firstLine="420"/>
        <w:rPr>
          <w:rFonts w:ascii="メイリオ" w:eastAsia="メイリオ" w:hAnsi="メイリオ"/>
          <w:szCs w:val="21"/>
        </w:rPr>
      </w:pPr>
      <w:r>
        <w:rPr>
          <w:rFonts w:ascii="メイリオ" w:eastAsia="メイリオ" w:hAnsi="メイリオ" w:hint="eastAsia"/>
          <w:szCs w:val="21"/>
        </w:rPr>
        <w:t>運搬には手間がかかりすぎるので、ユニディなどで購入も検討する必要があるが、1袋1000円以上</w:t>
      </w:r>
    </w:p>
    <w:p w14:paraId="54CDF6E7" w14:textId="0CE871A5" w:rsidR="000312D4" w:rsidRDefault="000312D4" w:rsidP="000312D4">
      <w:pPr>
        <w:adjustRightInd w:val="0"/>
        <w:snapToGrid w:val="0"/>
        <w:ind w:firstLineChars="200" w:firstLine="420"/>
        <w:rPr>
          <w:rFonts w:ascii="メイリオ" w:eastAsia="メイリオ" w:hAnsi="メイリオ"/>
          <w:szCs w:val="21"/>
        </w:rPr>
      </w:pPr>
      <w:r>
        <w:rPr>
          <w:rFonts w:ascii="メイリオ" w:eastAsia="メイリオ" w:hAnsi="メイリオ" w:hint="eastAsia"/>
          <w:szCs w:val="21"/>
        </w:rPr>
        <w:t>になる。（JAは現行750円程度）</w:t>
      </w:r>
    </w:p>
    <w:p w14:paraId="19C06402" w14:textId="7EDFE4FF" w:rsidR="00C70F62" w:rsidRDefault="000312D4" w:rsidP="000312D4">
      <w:pPr>
        <w:adjustRightInd w:val="0"/>
        <w:snapToGrid w:val="0"/>
        <w:ind w:firstLineChars="200" w:firstLine="420"/>
        <w:rPr>
          <w:rFonts w:ascii="メイリオ" w:eastAsia="メイリオ" w:hAnsi="メイリオ"/>
          <w:szCs w:val="21"/>
        </w:rPr>
      </w:pPr>
      <w:r>
        <w:rPr>
          <w:rFonts w:ascii="メイリオ" w:eastAsia="メイリオ" w:hAnsi="メイリオ" w:hint="eastAsia"/>
          <w:szCs w:val="21"/>
        </w:rPr>
        <w:t>トラバース社にも聞いているが安く購入できる方法が見つからない。</w:t>
      </w:r>
    </w:p>
    <w:p w14:paraId="1C232945" w14:textId="181824D8" w:rsidR="000312D4" w:rsidRDefault="000312D4" w:rsidP="000312D4">
      <w:pPr>
        <w:adjustRightInd w:val="0"/>
        <w:snapToGrid w:val="0"/>
        <w:rPr>
          <w:rFonts w:ascii="メイリオ" w:eastAsia="メイリオ" w:hAnsi="メイリオ"/>
          <w:szCs w:val="21"/>
        </w:rPr>
      </w:pPr>
      <w:r>
        <w:rPr>
          <w:rFonts w:ascii="メイリオ" w:eastAsia="メイリオ" w:hAnsi="メイリオ" w:hint="eastAsia"/>
          <w:szCs w:val="21"/>
        </w:rPr>
        <w:t xml:space="preserve">　・永浜会長より</w:t>
      </w:r>
    </w:p>
    <w:p w14:paraId="47A6A3AB" w14:textId="562F2CE6" w:rsidR="000312D4" w:rsidRDefault="000312D4" w:rsidP="000312D4">
      <w:pPr>
        <w:adjustRightInd w:val="0"/>
        <w:snapToGrid w:val="0"/>
        <w:rPr>
          <w:rFonts w:ascii="メイリオ" w:eastAsia="メイリオ" w:hAnsi="メイリオ"/>
          <w:szCs w:val="21"/>
        </w:rPr>
      </w:pPr>
      <w:r>
        <w:rPr>
          <w:rFonts w:ascii="メイリオ" w:eastAsia="メイリオ" w:hAnsi="メイリオ" w:hint="eastAsia"/>
          <w:szCs w:val="21"/>
        </w:rPr>
        <w:t xml:space="preserve">　　―　連盟運営にスポンサーを探して欲しい。</w:t>
      </w:r>
    </w:p>
    <w:p w14:paraId="38E098AB" w14:textId="19507B17" w:rsidR="000312D4" w:rsidRDefault="000312D4" w:rsidP="000312D4">
      <w:pPr>
        <w:adjustRightInd w:val="0"/>
        <w:snapToGrid w:val="0"/>
        <w:rPr>
          <w:rFonts w:ascii="メイリオ" w:eastAsia="メイリオ" w:hAnsi="メイリオ"/>
          <w:szCs w:val="21"/>
        </w:rPr>
      </w:pPr>
      <w:r>
        <w:rPr>
          <w:rFonts w:ascii="メイリオ" w:eastAsia="メイリオ" w:hAnsi="メイリオ" w:hint="eastAsia"/>
          <w:szCs w:val="21"/>
        </w:rPr>
        <w:t xml:space="preserve">　　　　トミザワグループのようにボールやロジンなど、大会運営に必要なメダルだけでも良い。</w:t>
      </w:r>
    </w:p>
    <w:p w14:paraId="0ABFE5A6" w14:textId="26A3DE75" w:rsidR="000312D4" w:rsidRDefault="000312D4" w:rsidP="000312D4">
      <w:pPr>
        <w:adjustRightInd w:val="0"/>
        <w:snapToGrid w:val="0"/>
        <w:rPr>
          <w:rFonts w:ascii="メイリオ" w:eastAsia="メイリオ" w:hAnsi="メイリオ"/>
          <w:szCs w:val="21"/>
        </w:rPr>
      </w:pPr>
      <w:r>
        <w:rPr>
          <w:rFonts w:ascii="メイリオ" w:eastAsia="メイリオ" w:hAnsi="メイリオ" w:hint="eastAsia"/>
          <w:szCs w:val="21"/>
        </w:rPr>
        <w:t xml:space="preserve">　　―　寄付は法人だけでなく、個人でも可。</w:t>
      </w:r>
    </w:p>
    <w:p w14:paraId="6A45E3D8" w14:textId="32BBC19A" w:rsidR="000312D4" w:rsidRDefault="000312D4" w:rsidP="000312D4">
      <w:pPr>
        <w:adjustRightInd w:val="0"/>
        <w:snapToGrid w:val="0"/>
        <w:rPr>
          <w:rFonts w:ascii="メイリオ" w:eastAsia="メイリオ" w:hAnsi="メイリオ"/>
          <w:szCs w:val="21"/>
        </w:rPr>
      </w:pPr>
      <w:r>
        <w:rPr>
          <w:rFonts w:ascii="メイリオ" w:eastAsia="メイリオ" w:hAnsi="メイリオ" w:hint="eastAsia"/>
          <w:szCs w:val="21"/>
        </w:rPr>
        <w:t xml:space="preserve">　　―　１月のグラウンド確保は各チームでも遠征するなど考えて欲しい。</w:t>
      </w:r>
    </w:p>
    <w:p w14:paraId="3D959AF8" w14:textId="360C8A4D" w:rsidR="000312D4" w:rsidRDefault="000312D4" w:rsidP="000312D4">
      <w:pPr>
        <w:adjustRightInd w:val="0"/>
        <w:snapToGrid w:val="0"/>
        <w:rPr>
          <w:rFonts w:ascii="メイリオ" w:eastAsia="メイリオ" w:hAnsi="メイリオ"/>
          <w:szCs w:val="21"/>
        </w:rPr>
      </w:pPr>
      <w:r>
        <w:rPr>
          <w:rFonts w:ascii="メイリオ" w:eastAsia="メイリオ" w:hAnsi="メイリオ" w:hint="eastAsia"/>
          <w:szCs w:val="21"/>
        </w:rPr>
        <w:t xml:space="preserve">　　―　葛南連盟の役員・理事についても各チームから協力をいただきたい。</w:t>
      </w:r>
    </w:p>
    <w:p w14:paraId="3A6E62FC" w14:textId="77777777" w:rsidR="000312D4" w:rsidRDefault="000312D4" w:rsidP="000312D4">
      <w:pPr>
        <w:adjustRightInd w:val="0"/>
        <w:snapToGrid w:val="0"/>
        <w:rPr>
          <w:rFonts w:ascii="メイリオ" w:eastAsia="メイリオ" w:hAnsi="メイリオ"/>
          <w:szCs w:val="21"/>
        </w:rPr>
      </w:pPr>
    </w:p>
    <w:p w14:paraId="7AC39A4D" w14:textId="1D957494" w:rsidR="000312D4" w:rsidRDefault="000312D4" w:rsidP="000312D4">
      <w:pPr>
        <w:adjustRightInd w:val="0"/>
        <w:snapToGrid w:val="0"/>
        <w:rPr>
          <w:rFonts w:ascii="メイリオ" w:eastAsia="メイリオ" w:hAnsi="メイリオ"/>
          <w:szCs w:val="21"/>
        </w:rPr>
      </w:pPr>
      <w:r>
        <w:rPr>
          <w:rFonts w:ascii="メイリオ" w:eastAsia="メイリオ" w:hAnsi="メイリオ" w:hint="eastAsia"/>
          <w:szCs w:val="21"/>
        </w:rPr>
        <w:t>Ⅷ　今後の予定</w:t>
      </w:r>
    </w:p>
    <w:p w14:paraId="435753D9" w14:textId="537577E6" w:rsidR="000312D4" w:rsidRDefault="000312D4" w:rsidP="000312D4">
      <w:pPr>
        <w:adjustRightInd w:val="0"/>
        <w:snapToGrid w:val="0"/>
        <w:rPr>
          <w:rFonts w:ascii="メイリオ" w:eastAsia="メイリオ" w:hAnsi="メイリオ"/>
          <w:szCs w:val="21"/>
        </w:rPr>
      </w:pPr>
      <w:r>
        <w:rPr>
          <w:rFonts w:ascii="メイリオ" w:eastAsia="メイリオ" w:hAnsi="メイリオ" w:hint="eastAsia"/>
          <w:szCs w:val="21"/>
        </w:rPr>
        <w:t xml:space="preserve">　</w:t>
      </w:r>
      <w:r w:rsidR="00BD1053">
        <w:rPr>
          <w:rFonts w:ascii="メイリオ" w:eastAsia="メイリオ" w:hAnsi="メイリオ" w:hint="eastAsia"/>
          <w:szCs w:val="21"/>
        </w:rPr>
        <w:t>1/4 グラウンド開き　各チーム1名　9時集合</w:t>
      </w:r>
    </w:p>
    <w:p w14:paraId="0CF45302" w14:textId="328444B4" w:rsidR="00BD1053" w:rsidRDefault="00BD1053" w:rsidP="000312D4">
      <w:pPr>
        <w:adjustRightInd w:val="0"/>
        <w:snapToGrid w:val="0"/>
        <w:rPr>
          <w:rFonts w:ascii="メイリオ" w:eastAsia="メイリオ" w:hAnsi="メイリオ"/>
          <w:szCs w:val="21"/>
        </w:rPr>
      </w:pPr>
      <w:r>
        <w:rPr>
          <w:rFonts w:ascii="メイリオ" w:eastAsia="メイリオ" w:hAnsi="メイリオ" w:hint="eastAsia"/>
          <w:szCs w:val="21"/>
        </w:rPr>
        <w:t xml:space="preserve">　1/11 新年会</w:t>
      </w:r>
    </w:p>
    <w:p w14:paraId="6985E6CD" w14:textId="4A678409" w:rsidR="00BD1053" w:rsidRDefault="00BD1053" w:rsidP="000312D4">
      <w:pPr>
        <w:adjustRightInd w:val="0"/>
        <w:snapToGrid w:val="0"/>
        <w:rPr>
          <w:rFonts w:ascii="メイリオ" w:eastAsia="メイリオ" w:hAnsi="メイリオ"/>
          <w:szCs w:val="21"/>
        </w:rPr>
      </w:pPr>
      <w:r>
        <w:rPr>
          <w:rFonts w:ascii="メイリオ" w:eastAsia="メイリオ" w:hAnsi="メイリオ" w:hint="eastAsia"/>
          <w:szCs w:val="21"/>
        </w:rPr>
        <w:t xml:space="preserve">　1/12 春季大会抽選会、（市川連盟）肘検診</w:t>
      </w:r>
    </w:p>
    <w:p w14:paraId="55A42521" w14:textId="26E6FAFC" w:rsidR="00BD1053" w:rsidRDefault="00C70F62" w:rsidP="00576D52">
      <w:pPr>
        <w:adjustRightInd w:val="0"/>
        <w:snapToGrid w:val="0"/>
        <w:rPr>
          <w:rFonts w:ascii="メイリオ" w:eastAsia="メイリオ" w:hAnsi="メイリオ"/>
          <w:szCs w:val="21"/>
        </w:rPr>
      </w:pPr>
      <w:r>
        <w:rPr>
          <w:rFonts w:ascii="メイリオ" w:eastAsia="メイリオ" w:hAnsi="メイリオ" w:hint="eastAsia"/>
          <w:szCs w:val="21"/>
        </w:rPr>
        <w:t xml:space="preserve">　</w:t>
      </w:r>
      <w:r w:rsidR="00BD1053">
        <w:rPr>
          <w:rFonts w:ascii="メイリオ" w:eastAsia="メイリオ" w:hAnsi="メイリオ" w:hint="eastAsia"/>
          <w:szCs w:val="21"/>
        </w:rPr>
        <w:t>1/24 葛南連盟審判講習会（モデル選手は現6,5年生）、さよなら大会予備日</w:t>
      </w:r>
    </w:p>
    <w:p w14:paraId="3B231B64" w14:textId="5AC126C1" w:rsidR="00C70F62" w:rsidRDefault="00BD1053" w:rsidP="00BD1053">
      <w:pPr>
        <w:adjustRightInd w:val="0"/>
        <w:snapToGrid w:val="0"/>
        <w:ind w:firstLineChars="400" w:firstLine="840"/>
        <w:rPr>
          <w:rFonts w:ascii="メイリオ" w:eastAsia="メイリオ" w:hAnsi="メイリオ"/>
          <w:szCs w:val="21"/>
        </w:rPr>
      </w:pPr>
      <w:r>
        <w:rPr>
          <w:rFonts w:ascii="メイリオ" w:eastAsia="メイリオ" w:hAnsi="メイリオ" w:hint="eastAsia"/>
          <w:szCs w:val="21"/>
        </w:rPr>
        <w:t>野球サミット 15時～全日警、（市川連盟）総会</w:t>
      </w:r>
      <w:r w:rsidRPr="009A739A">
        <w:rPr>
          <w:rFonts w:ascii="メイリオ" w:eastAsia="メイリオ" w:hAnsi="メイリオ" w:hint="eastAsia"/>
          <w:szCs w:val="21"/>
        </w:rPr>
        <w:t>1</w:t>
      </w:r>
      <w:r w:rsidR="00FC7B07" w:rsidRPr="009A739A">
        <w:rPr>
          <w:rFonts w:ascii="メイリオ" w:eastAsia="メイリオ" w:hAnsi="メイリオ" w:hint="eastAsia"/>
          <w:szCs w:val="21"/>
        </w:rPr>
        <w:t>8</w:t>
      </w:r>
      <w:r>
        <w:rPr>
          <w:rFonts w:ascii="メイリオ" w:eastAsia="メイリオ" w:hAnsi="メイリオ" w:hint="eastAsia"/>
          <w:szCs w:val="21"/>
        </w:rPr>
        <w:t>時～全日警</w:t>
      </w:r>
    </w:p>
    <w:p w14:paraId="3BA317A5" w14:textId="27172609" w:rsidR="00BD1053" w:rsidRDefault="00BD1053" w:rsidP="00576D52">
      <w:pPr>
        <w:adjustRightInd w:val="0"/>
        <w:snapToGrid w:val="0"/>
        <w:rPr>
          <w:rFonts w:ascii="メイリオ" w:eastAsia="メイリオ" w:hAnsi="メイリオ"/>
          <w:szCs w:val="21"/>
        </w:rPr>
      </w:pPr>
      <w:r>
        <w:rPr>
          <w:rFonts w:ascii="メイリオ" w:eastAsia="メイリオ" w:hAnsi="メイリオ" w:hint="eastAsia"/>
          <w:szCs w:val="21"/>
        </w:rPr>
        <w:t xml:space="preserve">　1/25 行徳連盟合同審判講習会</w:t>
      </w:r>
    </w:p>
    <w:p w14:paraId="2CB30498" w14:textId="47AFF612" w:rsidR="00BD1053" w:rsidRDefault="00BD1053" w:rsidP="00576D52">
      <w:pPr>
        <w:adjustRightInd w:val="0"/>
        <w:snapToGrid w:val="0"/>
        <w:rPr>
          <w:rFonts w:ascii="メイリオ" w:eastAsia="メイリオ" w:hAnsi="メイリオ"/>
          <w:szCs w:val="21"/>
        </w:rPr>
      </w:pPr>
      <w:r>
        <w:rPr>
          <w:rFonts w:ascii="メイリオ" w:eastAsia="メイリオ" w:hAnsi="メイリオ" w:hint="eastAsia"/>
          <w:szCs w:val="21"/>
        </w:rPr>
        <w:t xml:space="preserve">　2/7 トラバース野球教室 トラバース球場　対象は現5年生</w:t>
      </w:r>
    </w:p>
    <w:p w14:paraId="7E53A2CE" w14:textId="6E3744B0" w:rsidR="00BD1053" w:rsidRPr="00DD0570" w:rsidRDefault="00BD1053" w:rsidP="00BD1053">
      <w:pPr>
        <w:adjustRightInd w:val="0"/>
        <w:snapToGrid w:val="0"/>
        <w:rPr>
          <w:rFonts w:ascii="メイリオ" w:eastAsia="メイリオ" w:hAnsi="メイリオ"/>
          <w:szCs w:val="21"/>
        </w:rPr>
      </w:pPr>
      <w:r>
        <w:rPr>
          <w:rFonts w:ascii="メイリオ" w:eastAsia="メイリオ" w:hAnsi="メイリオ" w:hint="eastAsia"/>
          <w:szCs w:val="21"/>
        </w:rPr>
        <w:t xml:space="preserve">　　　（ホークス5、かもめ6,</w:t>
      </w:r>
      <w:r w:rsidR="007C7BB8">
        <w:rPr>
          <w:rFonts w:ascii="メイリオ" w:eastAsia="メイリオ" w:hAnsi="メイリオ" w:hint="eastAsia"/>
          <w:szCs w:val="21"/>
        </w:rPr>
        <w:t>バッファ6,新浜2、富美浜15、MG２、ジャガーズ0）</w:t>
      </w:r>
    </w:p>
    <w:p w14:paraId="37A7C346" w14:textId="77777777" w:rsidR="007C7BB8" w:rsidRDefault="007C7BB8" w:rsidP="00576D52">
      <w:pPr>
        <w:adjustRightInd w:val="0"/>
        <w:snapToGrid w:val="0"/>
        <w:rPr>
          <w:rFonts w:ascii="メイリオ" w:eastAsia="メイリオ" w:hAnsi="メイリオ"/>
          <w:szCs w:val="21"/>
        </w:rPr>
      </w:pPr>
      <w:r>
        <w:rPr>
          <w:rFonts w:ascii="メイリオ" w:eastAsia="メイリオ" w:hAnsi="メイリオ" w:hint="eastAsia"/>
          <w:szCs w:val="21"/>
        </w:rPr>
        <w:t xml:space="preserve">　     トラバース杯　高学年　抽選会＆監督会議　</w:t>
      </w:r>
      <w:r w:rsidRPr="007C7BB8">
        <w:rPr>
          <w:rFonts w:ascii="メイリオ" w:eastAsia="メイリオ" w:hAnsi="メイリオ" w:hint="eastAsia"/>
          <w:szCs w:val="21"/>
        </w:rPr>
        <w:t>南行徳市民センター</w:t>
      </w:r>
    </w:p>
    <w:p w14:paraId="579B432D" w14:textId="4977FDF4" w:rsidR="007C7BB8" w:rsidRDefault="007C7BB8" w:rsidP="000D4FF4">
      <w:pPr>
        <w:adjustRightInd w:val="0"/>
        <w:snapToGrid w:val="0"/>
        <w:ind w:firstLineChars="300" w:firstLine="630"/>
        <w:rPr>
          <w:rFonts w:ascii="メイリオ" w:eastAsia="メイリオ" w:hAnsi="メイリオ"/>
          <w:szCs w:val="21"/>
        </w:rPr>
      </w:pPr>
      <w:r>
        <w:rPr>
          <w:rFonts w:ascii="メイリオ" w:eastAsia="メイリオ" w:hAnsi="メイリオ" w:hint="eastAsia"/>
          <w:szCs w:val="21"/>
        </w:rPr>
        <w:t>（16:30～20:00の時間内で予定）</w:t>
      </w:r>
    </w:p>
    <w:p w14:paraId="5CDE240C" w14:textId="39C112C6" w:rsidR="007C7BB8" w:rsidRDefault="007C7BB8" w:rsidP="007C7BB8">
      <w:pPr>
        <w:adjustRightInd w:val="0"/>
        <w:snapToGrid w:val="0"/>
        <w:rPr>
          <w:rFonts w:ascii="メイリオ" w:eastAsia="メイリオ" w:hAnsi="メイリオ"/>
          <w:szCs w:val="21"/>
        </w:rPr>
      </w:pPr>
      <w:r>
        <w:rPr>
          <w:rFonts w:ascii="メイリオ" w:eastAsia="メイリオ" w:hAnsi="メイリオ" w:hint="eastAsia"/>
          <w:szCs w:val="21"/>
        </w:rPr>
        <w:t xml:space="preserve">　2/8 春季大会　開会式、2/11,14,15,21</w:t>
      </w:r>
      <w:r w:rsidR="000D4FF4">
        <w:rPr>
          <w:rFonts w:ascii="メイリオ" w:eastAsia="メイリオ" w:hAnsi="メイリオ" w:hint="eastAsia"/>
          <w:szCs w:val="21"/>
        </w:rPr>
        <w:t>の日程</w:t>
      </w:r>
    </w:p>
    <w:p w14:paraId="1B07E10F" w14:textId="2A7DAC2B" w:rsidR="000D4FF4" w:rsidRDefault="000D4FF4" w:rsidP="007C7BB8">
      <w:pPr>
        <w:adjustRightInd w:val="0"/>
        <w:snapToGrid w:val="0"/>
        <w:rPr>
          <w:rFonts w:ascii="メイリオ" w:eastAsia="メイリオ" w:hAnsi="メイリオ"/>
          <w:szCs w:val="21"/>
        </w:rPr>
      </w:pPr>
      <w:r>
        <w:rPr>
          <w:rFonts w:ascii="メイリオ" w:eastAsia="メイリオ" w:hAnsi="メイリオ" w:hint="eastAsia"/>
          <w:szCs w:val="21"/>
        </w:rPr>
        <w:t xml:space="preserve">　2/15 トラバース杯　低学年　抽選会＆監督会議　</w:t>
      </w:r>
      <w:r w:rsidRPr="000D4FF4">
        <w:rPr>
          <w:rFonts w:ascii="メイリオ" w:eastAsia="メイリオ" w:hAnsi="メイリオ" w:hint="eastAsia"/>
          <w:szCs w:val="21"/>
        </w:rPr>
        <w:t>行徳文化ホールＩ＆Ｉ</w:t>
      </w:r>
    </w:p>
    <w:p w14:paraId="39586430" w14:textId="7EE040FE" w:rsidR="000D4FF4" w:rsidRDefault="007C7BB8" w:rsidP="00576D52">
      <w:pPr>
        <w:adjustRightInd w:val="0"/>
        <w:snapToGrid w:val="0"/>
        <w:rPr>
          <w:rFonts w:ascii="メイリオ" w:eastAsia="メイリオ" w:hAnsi="メイリオ"/>
          <w:szCs w:val="21"/>
        </w:rPr>
      </w:pPr>
      <w:r>
        <w:rPr>
          <w:rFonts w:ascii="メイリオ" w:eastAsia="メイリオ" w:hAnsi="メイリオ" w:hint="eastAsia"/>
          <w:szCs w:val="21"/>
        </w:rPr>
        <w:t xml:space="preserve">　</w:t>
      </w:r>
      <w:r w:rsidR="000D4FF4">
        <w:rPr>
          <w:rFonts w:ascii="メイリオ" w:eastAsia="メイリオ" w:hAnsi="メイリオ" w:hint="eastAsia"/>
          <w:szCs w:val="21"/>
        </w:rPr>
        <w:t>2/22 (市川連盟)審判講習会　南ブロック　妙典球場</w:t>
      </w:r>
    </w:p>
    <w:p w14:paraId="23E752D0" w14:textId="46DD782E" w:rsidR="000D4FF4" w:rsidRDefault="000D4FF4" w:rsidP="000D4FF4">
      <w:pPr>
        <w:adjustRightInd w:val="0"/>
        <w:snapToGrid w:val="0"/>
        <w:ind w:firstLineChars="100" w:firstLine="210"/>
        <w:rPr>
          <w:rFonts w:ascii="メイリオ" w:eastAsia="メイリオ" w:hAnsi="メイリオ"/>
          <w:szCs w:val="21"/>
        </w:rPr>
      </w:pPr>
      <w:r>
        <w:rPr>
          <w:rFonts w:ascii="メイリオ" w:eastAsia="メイリオ" w:hAnsi="メイリオ" w:hint="eastAsia"/>
          <w:szCs w:val="21"/>
        </w:rPr>
        <w:t>2/28 トラバース杯　高学年　開会式　福栄スポーツ広場</w:t>
      </w:r>
    </w:p>
    <w:p w14:paraId="53322E5D" w14:textId="77777777" w:rsidR="000D4FF4" w:rsidRDefault="000D4FF4" w:rsidP="000D4FF4">
      <w:pPr>
        <w:adjustRightInd w:val="0"/>
        <w:snapToGrid w:val="0"/>
        <w:ind w:firstLineChars="100" w:firstLine="210"/>
        <w:rPr>
          <w:rFonts w:ascii="メイリオ" w:eastAsia="メイリオ" w:hAnsi="メイリオ"/>
          <w:szCs w:val="21"/>
        </w:rPr>
      </w:pPr>
      <w:r>
        <w:rPr>
          <w:rFonts w:ascii="メイリオ" w:eastAsia="メイリオ" w:hAnsi="メイリオ" w:hint="eastAsia"/>
          <w:szCs w:val="21"/>
        </w:rPr>
        <w:t>3/1 (市川連盟)審判講習会　東ブロック</w:t>
      </w:r>
    </w:p>
    <w:p w14:paraId="04552F9F" w14:textId="2CEDB890" w:rsidR="007C7BB8" w:rsidRPr="00BD1053" w:rsidRDefault="000D4FF4" w:rsidP="000D4FF4">
      <w:pPr>
        <w:adjustRightInd w:val="0"/>
        <w:snapToGrid w:val="0"/>
        <w:ind w:firstLineChars="100" w:firstLine="210"/>
        <w:rPr>
          <w:rFonts w:ascii="メイリオ" w:eastAsia="メイリオ" w:hAnsi="メイリオ"/>
          <w:szCs w:val="21"/>
        </w:rPr>
      </w:pPr>
      <w:r>
        <w:rPr>
          <w:rFonts w:ascii="メイリオ" w:eastAsia="メイリオ" w:hAnsi="メイリオ" w:hint="eastAsia"/>
          <w:szCs w:val="21"/>
        </w:rPr>
        <w:t>3/7 トラバース杯　低学年　開会式　福栄スポーツ広場</w:t>
      </w:r>
    </w:p>
    <w:p w14:paraId="703547DB" w14:textId="12A89037" w:rsidR="000D4FF4" w:rsidRDefault="000D4FF4" w:rsidP="000D4FF4">
      <w:pPr>
        <w:adjustRightInd w:val="0"/>
        <w:snapToGrid w:val="0"/>
        <w:ind w:firstLineChars="100" w:firstLine="210"/>
        <w:rPr>
          <w:rFonts w:ascii="メイリオ" w:eastAsia="メイリオ" w:hAnsi="メイリオ"/>
          <w:szCs w:val="21"/>
        </w:rPr>
      </w:pPr>
      <w:r>
        <w:rPr>
          <w:rFonts w:ascii="メイリオ" w:eastAsia="メイリオ" w:hAnsi="メイリオ" w:hint="eastAsia"/>
          <w:szCs w:val="21"/>
        </w:rPr>
        <w:t>3/8 (市川連盟)審判講習会　西ブロック</w:t>
      </w:r>
    </w:p>
    <w:p w14:paraId="58762CD5" w14:textId="471281C9" w:rsidR="00BD1053" w:rsidRDefault="000D4FF4" w:rsidP="000D4FF4">
      <w:pPr>
        <w:adjustRightInd w:val="0"/>
        <w:snapToGrid w:val="0"/>
        <w:ind w:firstLineChars="100" w:firstLine="210"/>
        <w:rPr>
          <w:rFonts w:ascii="メイリオ" w:eastAsia="メイリオ" w:hAnsi="メイリオ"/>
          <w:szCs w:val="21"/>
        </w:rPr>
      </w:pPr>
      <w:r>
        <w:rPr>
          <w:rFonts w:ascii="メイリオ" w:eastAsia="メイリオ" w:hAnsi="メイリオ" w:hint="eastAsia"/>
          <w:szCs w:val="21"/>
        </w:rPr>
        <w:t>3/14 行徳浦安親善　開会式　妙典球場</w:t>
      </w:r>
    </w:p>
    <w:p w14:paraId="1B130A96" w14:textId="38F9D20A" w:rsidR="000D4FF4" w:rsidRDefault="000D4FF4" w:rsidP="000D4FF4">
      <w:pPr>
        <w:adjustRightInd w:val="0"/>
        <w:snapToGrid w:val="0"/>
        <w:rPr>
          <w:rFonts w:ascii="メイリオ" w:eastAsia="メイリオ" w:hAnsi="メイリオ"/>
          <w:szCs w:val="21"/>
        </w:rPr>
      </w:pPr>
      <w:r>
        <w:rPr>
          <w:rFonts w:ascii="メイリオ" w:eastAsia="メイリオ" w:hAnsi="メイリオ" w:hint="eastAsia"/>
          <w:szCs w:val="21"/>
        </w:rPr>
        <w:lastRenderedPageBreak/>
        <w:t xml:space="preserve">　　　　大会期間は、チーム付審判を招集</w:t>
      </w:r>
    </w:p>
    <w:p w14:paraId="44454B9D" w14:textId="16963244" w:rsidR="000D4FF4" w:rsidRDefault="000D4FF4" w:rsidP="000D4FF4">
      <w:pPr>
        <w:adjustRightInd w:val="0"/>
        <w:snapToGrid w:val="0"/>
        <w:ind w:firstLineChars="100" w:firstLine="210"/>
        <w:rPr>
          <w:rFonts w:ascii="メイリオ" w:eastAsia="メイリオ" w:hAnsi="メイリオ"/>
          <w:szCs w:val="21"/>
        </w:rPr>
      </w:pPr>
      <w:r>
        <w:rPr>
          <w:rFonts w:ascii="メイリオ" w:eastAsia="メイリオ" w:hAnsi="メイリオ" w:hint="eastAsia"/>
          <w:szCs w:val="21"/>
        </w:rPr>
        <w:t>3/21 (市川連盟)</w:t>
      </w:r>
      <w:r w:rsidRPr="000D4FF4">
        <w:rPr>
          <w:rFonts w:ascii="メイリオ" w:eastAsia="メイリオ" w:hAnsi="メイリオ" w:hint="eastAsia"/>
          <w:szCs w:val="21"/>
        </w:rPr>
        <w:t xml:space="preserve"> </w:t>
      </w:r>
      <w:r>
        <w:rPr>
          <w:rFonts w:ascii="メイリオ" w:eastAsia="メイリオ" w:hAnsi="メイリオ" w:hint="eastAsia"/>
          <w:szCs w:val="21"/>
        </w:rPr>
        <w:t>市川春季大会抽選会　全日警</w:t>
      </w:r>
    </w:p>
    <w:p w14:paraId="17EA154C" w14:textId="5F7C83E9" w:rsidR="000D4FF4" w:rsidRPr="00BD1053" w:rsidRDefault="000D4FF4" w:rsidP="00576D52">
      <w:pPr>
        <w:adjustRightInd w:val="0"/>
        <w:snapToGrid w:val="0"/>
        <w:rPr>
          <w:rFonts w:ascii="メイリオ" w:eastAsia="メイリオ" w:hAnsi="メイリオ"/>
          <w:szCs w:val="21"/>
        </w:rPr>
      </w:pPr>
      <w:r>
        <w:rPr>
          <w:rFonts w:ascii="メイリオ" w:eastAsia="メイリオ" w:hAnsi="メイリオ" w:hint="eastAsia"/>
          <w:szCs w:val="21"/>
        </w:rPr>
        <w:t xml:space="preserve">　3/28 (市川連盟)</w:t>
      </w:r>
      <w:r w:rsidRPr="000D4FF4">
        <w:rPr>
          <w:rFonts w:ascii="メイリオ" w:eastAsia="メイリオ" w:hAnsi="メイリオ" w:hint="eastAsia"/>
          <w:szCs w:val="21"/>
        </w:rPr>
        <w:t xml:space="preserve"> </w:t>
      </w:r>
      <w:r>
        <w:rPr>
          <w:rFonts w:ascii="メイリオ" w:eastAsia="メイリオ" w:hAnsi="メイリオ" w:hint="eastAsia"/>
          <w:szCs w:val="21"/>
        </w:rPr>
        <w:t>市川春季大会開会式のみ</w:t>
      </w:r>
    </w:p>
    <w:p w14:paraId="2933BE0A" w14:textId="410E59C7" w:rsidR="000D4FF4" w:rsidRPr="00BD1053" w:rsidRDefault="000D4FF4" w:rsidP="000D4FF4">
      <w:pPr>
        <w:adjustRightInd w:val="0"/>
        <w:snapToGrid w:val="0"/>
        <w:rPr>
          <w:rFonts w:ascii="メイリオ" w:eastAsia="メイリオ" w:hAnsi="メイリオ"/>
          <w:szCs w:val="21"/>
        </w:rPr>
      </w:pPr>
      <w:r>
        <w:rPr>
          <w:rFonts w:ascii="メイリオ" w:eastAsia="メイリオ" w:hAnsi="メイリオ" w:hint="eastAsia"/>
          <w:szCs w:val="21"/>
        </w:rPr>
        <w:t xml:space="preserve">　4/25 エンジョイベースボールフェスタ　えんぴつ公園</w:t>
      </w:r>
    </w:p>
    <w:p w14:paraId="351FE7BA" w14:textId="77777777" w:rsidR="00576D52" w:rsidRPr="00B25518" w:rsidRDefault="00576D52" w:rsidP="00961AE3">
      <w:pPr>
        <w:adjustRightInd w:val="0"/>
        <w:snapToGrid w:val="0"/>
        <w:rPr>
          <w:rFonts w:ascii="メイリオ" w:eastAsia="メイリオ" w:hAnsi="メイリオ"/>
          <w:szCs w:val="21"/>
        </w:rPr>
      </w:pPr>
    </w:p>
    <w:p w14:paraId="0D39289E" w14:textId="77777777" w:rsidR="00AB01B5" w:rsidRPr="00133FBD" w:rsidRDefault="000F7895" w:rsidP="00133FBD">
      <w:pPr>
        <w:pStyle w:val="a5"/>
      </w:pPr>
      <w:r w:rsidRPr="00F406FE">
        <w:t>以上</w:t>
      </w:r>
    </w:p>
    <w:sectPr w:rsidR="00AB01B5" w:rsidRPr="00133FBD" w:rsidSect="00067F3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05F9" w14:textId="77777777" w:rsidR="00F04B7D" w:rsidRDefault="00F04B7D" w:rsidP="004523F8">
      <w:r>
        <w:separator/>
      </w:r>
    </w:p>
  </w:endnote>
  <w:endnote w:type="continuationSeparator" w:id="0">
    <w:p w14:paraId="7405E712" w14:textId="77777777" w:rsidR="00F04B7D" w:rsidRDefault="00F04B7D" w:rsidP="0045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EC4D9" w14:textId="77777777" w:rsidR="00F04B7D" w:rsidRDefault="00F04B7D" w:rsidP="004523F8">
      <w:r>
        <w:separator/>
      </w:r>
    </w:p>
  </w:footnote>
  <w:footnote w:type="continuationSeparator" w:id="0">
    <w:p w14:paraId="74A36E4F" w14:textId="77777777" w:rsidR="00F04B7D" w:rsidRDefault="00F04B7D" w:rsidP="00452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3E9E"/>
    <w:multiLevelType w:val="hybridMultilevel"/>
    <w:tmpl w:val="07A009B0"/>
    <w:lvl w:ilvl="0" w:tplc="18C6BB2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166954"/>
    <w:multiLevelType w:val="hybridMultilevel"/>
    <w:tmpl w:val="DAF0A346"/>
    <w:lvl w:ilvl="0" w:tplc="085855B8">
      <w:numFmt w:val="bullet"/>
      <w:lvlText w:val="-"/>
      <w:lvlJc w:val="left"/>
      <w:pPr>
        <w:ind w:left="780" w:hanging="360"/>
      </w:pPr>
      <w:rPr>
        <w:rFonts w:ascii="メイリオ" w:eastAsia="メイリオ" w:hAnsi="メイリオ"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1AD1927"/>
    <w:multiLevelType w:val="hybridMultilevel"/>
    <w:tmpl w:val="5BBA5F70"/>
    <w:lvl w:ilvl="0" w:tplc="EC58A8E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1121D67"/>
    <w:multiLevelType w:val="hybridMultilevel"/>
    <w:tmpl w:val="10DE5A68"/>
    <w:lvl w:ilvl="0" w:tplc="1D189A6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F2632D"/>
    <w:multiLevelType w:val="hybridMultilevel"/>
    <w:tmpl w:val="4D260898"/>
    <w:lvl w:ilvl="0" w:tplc="10667C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2476898">
    <w:abstractNumId w:val="4"/>
  </w:num>
  <w:num w:numId="2" w16cid:durableId="1369529557">
    <w:abstractNumId w:val="0"/>
  </w:num>
  <w:num w:numId="3" w16cid:durableId="1820801468">
    <w:abstractNumId w:val="3"/>
  </w:num>
  <w:num w:numId="4" w16cid:durableId="636758646">
    <w:abstractNumId w:val="1"/>
  </w:num>
  <w:num w:numId="5" w16cid:durableId="1813668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32"/>
    <w:rsid w:val="00004CA4"/>
    <w:rsid w:val="000102AF"/>
    <w:rsid w:val="00021C41"/>
    <w:rsid w:val="00024F55"/>
    <w:rsid w:val="000312D4"/>
    <w:rsid w:val="000346CA"/>
    <w:rsid w:val="00037F80"/>
    <w:rsid w:val="00045C63"/>
    <w:rsid w:val="0004738C"/>
    <w:rsid w:val="00050E47"/>
    <w:rsid w:val="00052DA0"/>
    <w:rsid w:val="00055107"/>
    <w:rsid w:val="0005556E"/>
    <w:rsid w:val="0006115B"/>
    <w:rsid w:val="000650DE"/>
    <w:rsid w:val="00067F32"/>
    <w:rsid w:val="00072FE3"/>
    <w:rsid w:val="00077D2B"/>
    <w:rsid w:val="00085ADA"/>
    <w:rsid w:val="0008797B"/>
    <w:rsid w:val="00096EBE"/>
    <w:rsid w:val="000A0E11"/>
    <w:rsid w:val="000A2DF1"/>
    <w:rsid w:val="000A5DC3"/>
    <w:rsid w:val="000A6C20"/>
    <w:rsid w:val="000A7717"/>
    <w:rsid w:val="000B4A02"/>
    <w:rsid w:val="000C4076"/>
    <w:rsid w:val="000D3ED3"/>
    <w:rsid w:val="000D4303"/>
    <w:rsid w:val="000D4423"/>
    <w:rsid w:val="000D4FF4"/>
    <w:rsid w:val="000F7895"/>
    <w:rsid w:val="00104C58"/>
    <w:rsid w:val="0010547F"/>
    <w:rsid w:val="00110EB3"/>
    <w:rsid w:val="00111184"/>
    <w:rsid w:val="001156AB"/>
    <w:rsid w:val="0011600F"/>
    <w:rsid w:val="00122BA2"/>
    <w:rsid w:val="0012774C"/>
    <w:rsid w:val="00133FBD"/>
    <w:rsid w:val="001364DD"/>
    <w:rsid w:val="00143113"/>
    <w:rsid w:val="001467D6"/>
    <w:rsid w:val="00147CD4"/>
    <w:rsid w:val="00155C1C"/>
    <w:rsid w:val="001651CE"/>
    <w:rsid w:val="001721F6"/>
    <w:rsid w:val="00175CAE"/>
    <w:rsid w:val="0019285C"/>
    <w:rsid w:val="0019573B"/>
    <w:rsid w:val="001B119B"/>
    <w:rsid w:val="001B131F"/>
    <w:rsid w:val="001C038B"/>
    <w:rsid w:val="001C2B10"/>
    <w:rsid w:val="001C6A13"/>
    <w:rsid w:val="001D05F2"/>
    <w:rsid w:val="001D40E9"/>
    <w:rsid w:val="001D5703"/>
    <w:rsid w:val="001D7CDC"/>
    <w:rsid w:val="001E7CB3"/>
    <w:rsid w:val="001F2667"/>
    <w:rsid w:val="00205996"/>
    <w:rsid w:val="002109F1"/>
    <w:rsid w:val="00210DB4"/>
    <w:rsid w:val="0021389D"/>
    <w:rsid w:val="00216897"/>
    <w:rsid w:val="0022083B"/>
    <w:rsid w:val="00233170"/>
    <w:rsid w:val="0023436A"/>
    <w:rsid w:val="002363D6"/>
    <w:rsid w:val="00237ECD"/>
    <w:rsid w:val="002549D6"/>
    <w:rsid w:val="00264256"/>
    <w:rsid w:val="002663F4"/>
    <w:rsid w:val="00272DC3"/>
    <w:rsid w:val="00290970"/>
    <w:rsid w:val="00292470"/>
    <w:rsid w:val="002A3E18"/>
    <w:rsid w:val="002B3EC6"/>
    <w:rsid w:val="002B7014"/>
    <w:rsid w:val="002C0A2B"/>
    <w:rsid w:val="002D1A7F"/>
    <w:rsid w:val="002E0C21"/>
    <w:rsid w:val="002E1E09"/>
    <w:rsid w:val="002F666B"/>
    <w:rsid w:val="002F72E2"/>
    <w:rsid w:val="00300E03"/>
    <w:rsid w:val="00300E8C"/>
    <w:rsid w:val="00303688"/>
    <w:rsid w:val="00304190"/>
    <w:rsid w:val="00305959"/>
    <w:rsid w:val="00307C81"/>
    <w:rsid w:val="003107E3"/>
    <w:rsid w:val="003108F1"/>
    <w:rsid w:val="00310DDE"/>
    <w:rsid w:val="00314832"/>
    <w:rsid w:val="0031660A"/>
    <w:rsid w:val="003252C6"/>
    <w:rsid w:val="003265EA"/>
    <w:rsid w:val="00332C7E"/>
    <w:rsid w:val="003347F1"/>
    <w:rsid w:val="00335113"/>
    <w:rsid w:val="00342BF5"/>
    <w:rsid w:val="0035220E"/>
    <w:rsid w:val="00360076"/>
    <w:rsid w:val="00363B86"/>
    <w:rsid w:val="00364F66"/>
    <w:rsid w:val="00366546"/>
    <w:rsid w:val="003806BF"/>
    <w:rsid w:val="003877D5"/>
    <w:rsid w:val="00393B9C"/>
    <w:rsid w:val="00394C79"/>
    <w:rsid w:val="00396035"/>
    <w:rsid w:val="003A02A3"/>
    <w:rsid w:val="003A08DD"/>
    <w:rsid w:val="003A2047"/>
    <w:rsid w:val="003A6636"/>
    <w:rsid w:val="003B09A3"/>
    <w:rsid w:val="003B15DD"/>
    <w:rsid w:val="003B35C4"/>
    <w:rsid w:val="003B5DAE"/>
    <w:rsid w:val="003B7F6F"/>
    <w:rsid w:val="003C5747"/>
    <w:rsid w:val="003D7C63"/>
    <w:rsid w:val="003D7F8B"/>
    <w:rsid w:val="003E13D7"/>
    <w:rsid w:val="003E7326"/>
    <w:rsid w:val="003E7EAD"/>
    <w:rsid w:val="003F0F6D"/>
    <w:rsid w:val="003F1E67"/>
    <w:rsid w:val="004100AC"/>
    <w:rsid w:val="00410BB5"/>
    <w:rsid w:val="00425FEA"/>
    <w:rsid w:val="004267DD"/>
    <w:rsid w:val="00426F30"/>
    <w:rsid w:val="004443DA"/>
    <w:rsid w:val="00446703"/>
    <w:rsid w:val="0045052A"/>
    <w:rsid w:val="004523F8"/>
    <w:rsid w:val="00453094"/>
    <w:rsid w:val="00460AE2"/>
    <w:rsid w:val="0046613A"/>
    <w:rsid w:val="0046781B"/>
    <w:rsid w:val="004730F0"/>
    <w:rsid w:val="00474C3B"/>
    <w:rsid w:val="004934A5"/>
    <w:rsid w:val="004969A0"/>
    <w:rsid w:val="004973B9"/>
    <w:rsid w:val="004A273B"/>
    <w:rsid w:val="004C0954"/>
    <w:rsid w:val="004E3F2A"/>
    <w:rsid w:val="004E4A41"/>
    <w:rsid w:val="004E5013"/>
    <w:rsid w:val="0050712A"/>
    <w:rsid w:val="00511D85"/>
    <w:rsid w:val="00512AB2"/>
    <w:rsid w:val="0051420E"/>
    <w:rsid w:val="00515DE9"/>
    <w:rsid w:val="005165EA"/>
    <w:rsid w:val="00516FE9"/>
    <w:rsid w:val="0052498F"/>
    <w:rsid w:val="00533F5D"/>
    <w:rsid w:val="00542E17"/>
    <w:rsid w:val="00550CB3"/>
    <w:rsid w:val="00553FE4"/>
    <w:rsid w:val="005554D0"/>
    <w:rsid w:val="00555C95"/>
    <w:rsid w:val="00560201"/>
    <w:rsid w:val="00562C41"/>
    <w:rsid w:val="0056383B"/>
    <w:rsid w:val="0057219C"/>
    <w:rsid w:val="005728F4"/>
    <w:rsid w:val="00573045"/>
    <w:rsid w:val="005736BD"/>
    <w:rsid w:val="00576D52"/>
    <w:rsid w:val="00586EF0"/>
    <w:rsid w:val="00590599"/>
    <w:rsid w:val="00590D4A"/>
    <w:rsid w:val="0059202A"/>
    <w:rsid w:val="00594FD2"/>
    <w:rsid w:val="005A6F70"/>
    <w:rsid w:val="005A727B"/>
    <w:rsid w:val="005B7BBD"/>
    <w:rsid w:val="005C1BE6"/>
    <w:rsid w:val="005C1D3C"/>
    <w:rsid w:val="005C3FA6"/>
    <w:rsid w:val="005C521E"/>
    <w:rsid w:val="005C5C7A"/>
    <w:rsid w:val="005F41C9"/>
    <w:rsid w:val="005F7EF1"/>
    <w:rsid w:val="00607B6B"/>
    <w:rsid w:val="00617623"/>
    <w:rsid w:val="00627064"/>
    <w:rsid w:val="006278B0"/>
    <w:rsid w:val="00630DC9"/>
    <w:rsid w:val="0063175E"/>
    <w:rsid w:val="00632DDD"/>
    <w:rsid w:val="00642153"/>
    <w:rsid w:val="00644363"/>
    <w:rsid w:val="00677EAF"/>
    <w:rsid w:val="00680C3E"/>
    <w:rsid w:val="0068115C"/>
    <w:rsid w:val="00685D3E"/>
    <w:rsid w:val="006917BE"/>
    <w:rsid w:val="00691CD0"/>
    <w:rsid w:val="00692263"/>
    <w:rsid w:val="00695CE9"/>
    <w:rsid w:val="006C14E5"/>
    <w:rsid w:val="006D0F2F"/>
    <w:rsid w:val="006D1286"/>
    <w:rsid w:val="006E6DCE"/>
    <w:rsid w:val="006E78DD"/>
    <w:rsid w:val="006F3042"/>
    <w:rsid w:val="0070634B"/>
    <w:rsid w:val="0071085C"/>
    <w:rsid w:val="00712A43"/>
    <w:rsid w:val="00721107"/>
    <w:rsid w:val="00732C5F"/>
    <w:rsid w:val="007452A2"/>
    <w:rsid w:val="00745E7D"/>
    <w:rsid w:val="00752121"/>
    <w:rsid w:val="00755274"/>
    <w:rsid w:val="0075543D"/>
    <w:rsid w:val="00761CEA"/>
    <w:rsid w:val="00761FD9"/>
    <w:rsid w:val="00764B70"/>
    <w:rsid w:val="007650A3"/>
    <w:rsid w:val="00767E2B"/>
    <w:rsid w:val="00792542"/>
    <w:rsid w:val="007927CF"/>
    <w:rsid w:val="00792FA5"/>
    <w:rsid w:val="00794E91"/>
    <w:rsid w:val="007B6320"/>
    <w:rsid w:val="007C17C7"/>
    <w:rsid w:val="007C7BB8"/>
    <w:rsid w:val="007C7CD1"/>
    <w:rsid w:val="007E5E98"/>
    <w:rsid w:val="008268ED"/>
    <w:rsid w:val="00836583"/>
    <w:rsid w:val="00853098"/>
    <w:rsid w:val="00864D3E"/>
    <w:rsid w:val="008652B3"/>
    <w:rsid w:val="008779AA"/>
    <w:rsid w:val="008A127F"/>
    <w:rsid w:val="008A2D25"/>
    <w:rsid w:val="008C19E6"/>
    <w:rsid w:val="008C432C"/>
    <w:rsid w:val="008E097F"/>
    <w:rsid w:val="008E0EAF"/>
    <w:rsid w:val="008E5085"/>
    <w:rsid w:val="008E5D6B"/>
    <w:rsid w:val="008F14F7"/>
    <w:rsid w:val="008F3A3E"/>
    <w:rsid w:val="00900D9E"/>
    <w:rsid w:val="00902B9D"/>
    <w:rsid w:val="00906F06"/>
    <w:rsid w:val="00910130"/>
    <w:rsid w:val="00915D73"/>
    <w:rsid w:val="0092335C"/>
    <w:rsid w:val="009301DD"/>
    <w:rsid w:val="00950000"/>
    <w:rsid w:val="00952EC2"/>
    <w:rsid w:val="009532D9"/>
    <w:rsid w:val="00957688"/>
    <w:rsid w:val="00961AE3"/>
    <w:rsid w:val="0096364A"/>
    <w:rsid w:val="00970342"/>
    <w:rsid w:val="0097244A"/>
    <w:rsid w:val="009827D8"/>
    <w:rsid w:val="009843EF"/>
    <w:rsid w:val="00994373"/>
    <w:rsid w:val="009946B9"/>
    <w:rsid w:val="009961B5"/>
    <w:rsid w:val="009A1630"/>
    <w:rsid w:val="009A739A"/>
    <w:rsid w:val="009B04AB"/>
    <w:rsid w:val="009B4922"/>
    <w:rsid w:val="009C0854"/>
    <w:rsid w:val="009C36CA"/>
    <w:rsid w:val="009C4732"/>
    <w:rsid w:val="009D176A"/>
    <w:rsid w:val="009D438E"/>
    <w:rsid w:val="009D7599"/>
    <w:rsid w:val="009E4230"/>
    <w:rsid w:val="009F155F"/>
    <w:rsid w:val="009F2C86"/>
    <w:rsid w:val="009F4DC0"/>
    <w:rsid w:val="009F4FB9"/>
    <w:rsid w:val="009F5DAF"/>
    <w:rsid w:val="00A00FB1"/>
    <w:rsid w:val="00A13866"/>
    <w:rsid w:val="00A21E7E"/>
    <w:rsid w:val="00A334AC"/>
    <w:rsid w:val="00A36DA8"/>
    <w:rsid w:val="00A41453"/>
    <w:rsid w:val="00A415E9"/>
    <w:rsid w:val="00A45362"/>
    <w:rsid w:val="00A56FD4"/>
    <w:rsid w:val="00A614B6"/>
    <w:rsid w:val="00A740C7"/>
    <w:rsid w:val="00A838D1"/>
    <w:rsid w:val="00A875D9"/>
    <w:rsid w:val="00A87AED"/>
    <w:rsid w:val="00A90CAA"/>
    <w:rsid w:val="00AA069B"/>
    <w:rsid w:val="00AA32A7"/>
    <w:rsid w:val="00AA495F"/>
    <w:rsid w:val="00AA507F"/>
    <w:rsid w:val="00AB01B5"/>
    <w:rsid w:val="00AB34F6"/>
    <w:rsid w:val="00AC3748"/>
    <w:rsid w:val="00AC4AB2"/>
    <w:rsid w:val="00AC634D"/>
    <w:rsid w:val="00AD35CC"/>
    <w:rsid w:val="00AE27BC"/>
    <w:rsid w:val="00AE5E4D"/>
    <w:rsid w:val="00AF1E1A"/>
    <w:rsid w:val="00AF7A7E"/>
    <w:rsid w:val="00B0629F"/>
    <w:rsid w:val="00B205DB"/>
    <w:rsid w:val="00B21332"/>
    <w:rsid w:val="00B21FEA"/>
    <w:rsid w:val="00B25518"/>
    <w:rsid w:val="00B2576E"/>
    <w:rsid w:val="00B376BF"/>
    <w:rsid w:val="00B425F9"/>
    <w:rsid w:val="00B5303A"/>
    <w:rsid w:val="00B57431"/>
    <w:rsid w:val="00B6329B"/>
    <w:rsid w:val="00B639D6"/>
    <w:rsid w:val="00B67314"/>
    <w:rsid w:val="00B67B3E"/>
    <w:rsid w:val="00B712CB"/>
    <w:rsid w:val="00B85AFE"/>
    <w:rsid w:val="00B85FCF"/>
    <w:rsid w:val="00B953E2"/>
    <w:rsid w:val="00B978F8"/>
    <w:rsid w:val="00BA1C69"/>
    <w:rsid w:val="00BA3AB3"/>
    <w:rsid w:val="00BC1CA3"/>
    <w:rsid w:val="00BC7420"/>
    <w:rsid w:val="00BC7700"/>
    <w:rsid w:val="00BD1053"/>
    <w:rsid w:val="00BD5AC6"/>
    <w:rsid w:val="00BE10DE"/>
    <w:rsid w:val="00BE1C0C"/>
    <w:rsid w:val="00C007B2"/>
    <w:rsid w:val="00C00EDB"/>
    <w:rsid w:val="00C04E08"/>
    <w:rsid w:val="00C06859"/>
    <w:rsid w:val="00C10B9A"/>
    <w:rsid w:val="00C16A93"/>
    <w:rsid w:val="00C248B4"/>
    <w:rsid w:val="00C3035A"/>
    <w:rsid w:val="00C33006"/>
    <w:rsid w:val="00C42DC5"/>
    <w:rsid w:val="00C433CD"/>
    <w:rsid w:val="00C47719"/>
    <w:rsid w:val="00C565FB"/>
    <w:rsid w:val="00C56764"/>
    <w:rsid w:val="00C61DFC"/>
    <w:rsid w:val="00C62250"/>
    <w:rsid w:val="00C701F2"/>
    <w:rsid w:val="00C70F62"/>
    <w:rsid w:val="00C71873"/>
    <w:rsid w:val="00C80EF1"/>
    <w:rsid w:val="00C83431"/>
    <w:rsid w:val="00C83C16"/>
    <w:rsid w:val="00C87CC9"/>
    <w:rsid w:val="00CA63FC"/>
    <w:rsid w:val="00CD466C"/>
    <w:rsid w:val="00CE1E23"/>
    <w:rsid w:val="00D00E10"/>
    <w:rsid w:val="00D03755"/>
    <w:rsid w:val="00D04CA6"/>
    <w:rsid w:val="00D0753C"/>
    <w:rsid w:val="00D25AE2"/>
    <w:rsid w:val="00D26807"/>
    <w:rsid w:val="00D3395F"/>
    <w:rsid w:val="00D3581B"/>
    <w:rsid w:val="00D35975"/>
    <w:rsid w:val="00D35E91"/>
    <w:rsid w:val="00D36138"/>
    <w:rsid w:val="00D45FD8"/>
    <w:rsid w:val="00D85A79"/>
    <w:rsid w:val="00D85B33"/>
    <w:rsid w:val="00D863C1"/>
    <w:rsid w:val="00D878F5"/>
    <w:rsid w:val="00D915C1"/>
    <w:rsid w:val="00DA177D"/>
    <w:rsid w:val="00DA6664"/>
    <w:rsid w:val="00DA70C5"/>
    <w:rsid w:val="00DB1343"/>
    <w:rsid w:val="00DC0D09"/>
    <w:rsid w:val="00DC7FDB"/>
    <w:rsid w:val="00DD0570"/>
    <w:rsid w:val="00DD77C6"/>
    <w:rsid w:val="00DE2AEE"/>
    <w:rsid w:val="00DE485C"/>
    <w:rsid w:val="00DE6E4B"/>
    <w:rsid w:val="00DF0B2E"/>
    <w:rsid w:val="00E04911"/>
    <w:rsid w:val="00E1341F"/>
    <w:rsid w:val="00E14232"/>
    <w:rsid w:val="00E25DD0"/>
    <w:rsid w:val="00E3280F"/>
    <w:rsid w:val="00E32B32"/>
    <w:rsid w:val="00E33E8F"/>
    <w:rsid w:val="00E40EA0"/>
    <w:rsid w:val="00E41CF8"/>
    <w:rsid w:val="00E47886"/>
    <w:rsid w:val="00E52C95"/>
    <w:rsid w:val="00E55BD7"/>
    <w:rsid w:val="00E61E83"/>
    <w:rsid w:val="00E66792"/>
    <w:rsid w:val="00E75DDE"/>
    <w:rsid w:val="00E761DA"/>
    <w:rsid w:val="00E77AC1"/>
    <w:rsid w:val="00E803BB"/>
    <w:rsid w:val="00E80AE9"/>
    <w:rsid w:val="00E958AD"/>
    <w:rsid w:val="00EA684C"/>
    <w:rsid w:val="00EB0067"/>
    <w:rsid w:val="00EB08E7"/>
    <w:rsid w:val="00EB0EB3"/>
    <w:rsid w:val="00EC2046"/>
    <w:rsid w:val="00EC2772"/>
    <w:rsid w:val="00EC5789"/>
    <w:rsid w:val="00ED3A23"/>
    <w:rsid w:val="00EE66DE"/>
    <w:rsid w:val="00EF33F4"/>
    <w:rsid w:val="00EF7B7B"/>
    <w:rsid w:val="00F04B7D"/>
    <w:rsid w:val="00F11CB2"/>
    <w:rsid w:val="00F12ED4"/>
    <w:rsid w:val="00F13629"/>
    <w:rsid w:val="00F15A12"/>
    <w:rsid w:val="00F24606"/>
    <w:rsid w:val="00F35540"/>
    <w:rsid w:val="00F406FE"/>
    <w:rsid w:val="00F429E3"/>
    <w:rsid w:val="00F4789B"/>
    <w:rsid w:val="00F47FF7"/>
    <w:rsid w:val="00F520A3"/>
    <w:rsid w:val="00F52E1A"/>
    <w:rsid w:val="00F54E51"/>
    <w:rsid w:val="00F5727D"/>
    <w:rsid w:val="00F6484D"/>
    <w:rsid w:val="00F760C7"/>
    <w:rsid w:val="00F81AB2"/>
    <w:rsid w:val="00F87EC0"/>
    <w:rsid w:val="00F912A7"/>
    <w:rsid w:val="00F979F0"/>
    <w:rsid w:val="00FA43DA"/>
    <w:rsid w:val="00FB2A26"/>
    <w:rsid w:val="00FB5FB1"/>
    <w:rsid w:val="00FB6303"/>
    <w:rsid w:val="00FC04F1"/>
    <w:rsid w:val="00FC12B2"/>
    <w:rsid w:val="00FC7B07"/>
    <w:rsid w:val="00FD121C"/>
    <w:rsid w:val="00FD6315"/>
    <w:rsid w:val="00FE2674"/>
    <w:rsid w:val="00FF6EC3"/>
    <w:rsid w:val="00FF7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4A8961"/>
  <w15:docId w15:val="{7DB75671-1FBC-4A02-98EB-FD0DC34D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7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16FE9"/>
    <w:pPr>
      <w:ind w:leftChars="400" w:left="840"/>
    </w:pPr>
  </w:style>
  <w:style w:type="paragraph" w:styleId="a5">
    <w:name w:val="Closing"/>
    <w:basedOn w:val="a"/>
    <w:link w:val="a6"/>
    <w:uiPriority w:val="99"/>
    <w:unhideWhenUsed/>
    <w:rsid w:val="001D05F2"/>
    <w:pPr>
      <w:jc w:val="right"/>
    </w:pPr>
    <w:rPr>
      <w:rFonts w:ascii="メイリオ" w:eastAsia="メイリオ" w:hAnsi="メイリオ"/>
      <w:szCs w:val="21"/>
    </w:rPr>
  </w:style>
  <w:style w:type="character" w:customStyle="1" w:styleId="a6">
    <w:name w:val="結語 (文字)"/>
    <w:basedOn w:val="a0"/>
    <w:link w:val="a5"/>
    <w:uiPriority w:val="99"/>
    <w:rsid w:val="001D05F2"/>
    <w:rPr>
      <w:rFonts w:ascii="メイリオ" w:eastAsia="メイリオ" w:hAnsi="メイリオ"/>
      <w:szCs w:val="21"/>
    </w:rPr>
  </w:style>
  <w:style w:type="paragraph" w:styleId="a7">
    <w:name w:val="header"/>
    <w:basedOn w:val="a"/>
    <w:link w:val="a8"/>
    <w:uiPriority w:val="99"/>
    <w:unhideWhenUsed/>
    <w:rsid w:val="004523F8"/>
    <w:pPr>
      <w:tabs>
        <w:tab w:val="center" w:pos="4252"/>
        <w:tab w:val="right" w:pos="8504"/>
      </w:tabs>
      <w:snapToGrid w:val="0"/>
    </w:pPr>
  </w:style>
  <w:style w:type="character" w:customStyle="1" w:styleId="a8">
    <w:name w:val="ヘッダー (文字)"/>
    <w:basedOn w:val="a0"/>
    <w:link w:val="a7"/>
    <w:uiPriority w:val="99"/>
    <w:rsid w:val="004523F8"/>
  </w:style>
  <w:style w:type="paragraph" w:styleId="a9">
    <w:name w:val="footer"/>
    <w:basedOn w:val="a"/>
    <w:link w:val="aa"/>
    <w:uiPriority w:val="99"/>
    <w:unhideWhenUsed/>
    <w:rsid w:val="004523F8"/>
    <w:pPr>
      <w:tabs>
        <w:tab w:val="center" w:pos="4252"/>
        <w:tab w:val="right" w:pos="8504"/>
      </w:tabs>
      <w:snapToGrid w:val="0"/>
    </w:pPr>
  </w:style>
  <w:style w:type="character" w:customStyle="1" w:styleId="aa">
    <w:name w:val="フッター (文字)"/>
    <w:basedOn w:val="a0"/>
    <w:link w:val="a9"/>
    <w:uiPriority w:val="99"/>
    <w:rsid w:val="004523F8"/>
  </w:style>
  <w:style w:type="character" w:styleId="ab">
    <w:name w:val="Hyperlink"/>
    <w:basedOn w:val="a0"/>
    <w:uiPriority w:val="99"/>
    <w:unhideWhenUsed/>
    <w:rsid w:val="00EC5789"/>
    <w:rPr>
      <w:color w:val="0563C1" w:themeColor="hyperlink"/>
      <w:u w:val="single"/>
    </w:rPr>
  </w:style>
  <w:style w:type="character" w:customStyle="1" w:styleId="1">
    <w:name w:val="未解決のメンション1"/>
    <w:basedOn w:val="a0"/>
    <w:uiPriority w:val="99"/>
    <w:semiHidden/>
    <w:unhideWhenUsed/>
    <w:rsid w:val="00EC5789"/>
    <w:rPr>
      <w:color w:val="605E5C"/>
      <w:shd w:val="clear" w:color="auto" w:fill="E1DFDD"/>
    </w:rPr>
  </w:style>
  <w:style w:type="paragraph" w:styleId="ac">
    <w:name w:val="footnote text"/>
    <w:basedOn w:val="a"/>
    <w:link w:val="ad"/>
    <w:uiPriority w:val="99"/>
    <w:semiHidden/>
    <w:unhideWhenUsed/>
    <w:rsid w:val="00EB08E7"/>
    <w:pPr>
      <w:snapToGrid w:val="0"/>
      <w:jc w:val="left"/>
    </w:pPr>
  </w:style>
  <w:style w:type="character" w:customStyle="1" w:styleId="ad">
    <w:name w:val="脚注文字列 (文字)"/>
    <w:basedOn w:val="a0"/>
    <w:link w:val="ac"/>
    <w:uiPriority w:val="99"/>
    <w:semiHidden/>
    <w:rsid w:val="00EB08E7"/>
  </w:style>
  <w:style w:type="character" w:styleId="ae">
    <w:name w:val="footnote reference"/>
    <w:basedOn w:val="a0"/>
    <w:uiPriority w:val="99"/>
    <w:semiHidden/>
    <w:unhideWhenUsed/>
    <w:rsid w:val="00EB08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553979">
      <w:bodyDiv w:val="1"/>
      <w:marLeft w:val="0"/>
      <w:marRight w:val="0"/>
      <w:marTop w:val="0"/>
      <w:marBottom w:val="0"/>
      <w:divBdr>
        <w:top w:val="none" w:sz="0" w:space="0" w:color="auto"/>
        <w:left w:val="none" w:sz="0" w:space="0" w:color="auto"/>
        <w:bottom w:val="none" w:sz="0" w:space="0" w:color="auto"/>
        <w:right w:val="none" w:sz="0" w:space="0" w:color="auto"/>
      </w:divBdr>
    </w:div>
    <w:div w:id="1820031856">
      <w:bodyDiv w:val="1"/>
      <w:marLeft w:val="0"/>
      <w:marRight w:val="0"/>
      <w:marTop w:val="0"/>
      <w:marBottom w:val="0"/>
      <w:divBdr>
        <w:top w:val="none" w:sz="0" w:space="0" w:color="auto"/>
        <w:left w:val="none" w:sz="0" w:space="0" w:color="auto"/>
        <w:bottom w:val="none" w:sz="0" w:space="0" w:color="auto"/>
        <w:right w:val="none" w:sz="0" w:space="0" w:color="auto"/>
      </w:divBdr>
    </w:div>
    <w:div w:id="197008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EA96D-5993-4069-A8D6-114161F8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386</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Iseda</dc:creator>
  <cp:lastModifiedBy>Takashi Iseda</cp:lastModifiedBy>
  <cp:revision>4</cp:revision>
  <dcterms:created xsi:type="dcterms:W3CDTF">2025-12-18T12:17:00Z</dcterms:created>
  <dcterms:modified xsi:type="dcterms:W3CDTF">2025-12-18T13:10:00Z</dcterms:modified>
</cp:coreProperties>
</file>