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5667AF">
        <w:rPr>
          <w:rFonts w:ascii="メイリオ" w:eastAsia="メイリオ" w:hAnsi="メイリオ"/>
          <w:b/>
          <w:sz w:val="24"/>
          <w:szCs w:val="24"/>
        </w:rPr>
        <w:t>理事会</w:t>
      </w:r>
      <w:r w:rsidR="00EC08E0">
        <w:rPr>
          <w:rFonts w:ascii="メイリオ" w:eastAsia="メイリオ" w:hAnsi="メイリオ"/>
          <w:b/>
          <w:sz w:val="24"/>
          <w:szCs w:val="24"/>
        </w:rPr>
        <w:t xml:space="preserve">　議事録</w:t>
      </w:r>
    </w:p>
    <w:tbl>
      <w:tblPr>
        <w:tblStyle w:val="a3"/>
        <w:tblW w:w="9776" w:type="dxa"/>
        <w:tblLook w:val="04A0" w:firstRow="1" w:lastRow="0" w:firstColumn="1" w:lastColumn="0" w:noHBand="0" w:noVBand="1"/>
      </w:tblPr>
      <w:tblGrid>
        <w:gridCol w:w="1555"/>
        <w:gridCol w:w="3685"/>
        <w:gridCol w:w="1134"/>
        <w:gridCol w:w="3402"/>
      </w:tblGrid>
      <w:tr w:rsidR="005667AF" w:rsidRPr="00067F32" w:rsidTr="005667AF">
        <w:trPr>
          <w:trHeight w:val="616"/>
        </w:trPr>
        <w:tc>
          <w:tcPr>
            <w:tcW w:w="1555" w:type="dxa"/>
            <w:shd w:val="clear" w:color="auto" w:fill="9CC2E5" w:themeFill="accent1" w:themeFillTint="99"/>
          </w:tcPr>
          <w:p w:rsidR="005667AF" w:rsidRPr="00067F32" w:rsidRDefault="005667AF" w:rsidP="005667AF">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5667AF" w:rsidRPr="00067F32" w:rsidRDefault="005667AF" w:rsidP="005667AF">
            <w:pPr>
              <w:adjustRightInd w:val="0"/>
              <w:snapToGrid w:val="0"/>
              <w:rPr>
                <w:rFonts w:ascii="メイリオ" w:eastAsia="メイリオ" w:hAnsi="メイリオ"/>
                <w:szCs w:val="21"/>
              </w:rPr>
            </w:pPr>
            <w:r>
              <w:rPr>
                <w:rFonts w:ascii="メイリオ" w:eastAsia="メイリオ" w:hAnsi="メイリオ" w:hint="eastAsia"/>
                <w:szCs w:val="21"/>
              </w:rPr>
              <w:t>202</w:t>
            </w:r>
            <w:r>
              <w:rPr>
                <w:rFonts w:ascii="メイリオ" w:eastAsia="メイリオ" w:hAnsi="メイリオ"/>
                <w:szCs w:val="21"/>
              </w:rPr>
              <w:t>2</w:t>
            </w:r>
            <w:r>
              <w:rPr>
                <w:rFonts w:ascii="メイリオ" w:eastAsia="メイリオ" w:hAnsi="メイリオ" w:hint="eastAsia"/>
                <w:szCs w:val="21"/>
              </w:rPr>
              <w:t>/12/</w:t>
            </w:r>
            <w:r>
              <w:rPr>
                <w:rFonts w:ascii="メイリオ" w:eastAsia="メイリオ" w:hAnsi="メイリオ"/>
                <w:szCs w:val="21"/>
              </w:rPr>
              <w:t>18</w:t>
            </w:r>
            <w:r>
              <w:rPr>
                <w:rFonts w:ascii="メイリオ" w:eastAsia="メイリオ" w:hAnsi="メイリオ" w:hint="eastAsia"/>
                <w:szCs w:val="21"/>
              </w:rPr>
              <w:t>(日</w:t>
            </w:r>
            <w:r>
              <w:rPr>
                <w:rFonts w:ascii="メイリオ" w:eastAsia="メイリオ" w:hAnsi="メイリオ"/>
                <w:szCs w:val="21"/>
              </w:rPr>
              <w:t>) 17:00-19:00</w:t>
            </w:r>
          </w:p>
        </w:tc>
        <w:tc>
          <w:tcPr>
            <w:tcW w:w="1134" w:type="dxa"/>
            <w:shd w:val="clear" w:color="auto" w:fill="9CC2E5" w:themeFill="accent1" w:themeFillTint="99"/>
          </w:tcPr>
          <w:p w:rsidR="005667AF" w:rsidRPr="00067F32" w:rsidRDefault="005667AF" w:rsidP="005667AF">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5667AF" w:rsidRPr="00067F32" w:rsidRDefault="005667AF" w:rsidP="005667AF">
            <w:pPr>
              <w:adjustRightInd w:val="0"/>
              <w:snapToGrid w:val="0"/>
              <w:rPr>
                <w:rFonts w:ascii="メイリオ" w:eastAsia="メイリオ" w:hAnsi="メイリオ"/>
                <w:szCs w:val="21"/>
              </w:rPr>
            </w:pPr>
            <w:r w:rsidRPr="00067F32">
              <w:rPr>
                <w:rFonts w:ascii="メイリオ" w:eastAsia="メイリオ" w:hAnsi="メイリオ" w:hint="eastAsia"/>
                <w:szCs w:val="21"/>
              </w:rPr>
              <w:t>富美浜地域ふれあい会館</w:t>
            </w:r>
          </w:p>
        </w:tc>
      </w:tr>
      <w:tr w:rsidR="005667AF" w:rsidRPr="00067F32" w:rsidTr="005667AF">
        <w:tc>
          <w:tcPr>
            <w:tcW w:w="1555" w:type="dxa"/>
            <w:shd w:val="clear" w:color="auto" w:fill="9CC2E5" w:themeFill="accent1" w:themeFillTint="99"/>
          </w:tcPr>
          <w:p w:rsidR="005667AF" w:rsidRPr="00067F32" w:rsidRDefault="005667AF" w:rsidP="00FF02E1">
            <w:pPr>
              <w:adjustRightInd w:val="0"/>
              <w:snapToGrid w:val="0"/>
              <w:rPr>
                <w:rFonts w:ascii="メイリオ" w:eastAsia="メイリオ" w:hAnsi="メイリオ"/>
                <w:szCs w:val="21"/>
              </w:rPr>
            </w:pPr>
            <w:r>
              <w:rPr>
                <w:rFonts w:ascii="メイリオ" w:eastAsia="メイリオ" w:hAnsi="メイリオ" w:hint="eastAsia"/>
                <w:szCs w:val="21"/>
              </w:rPr>
              <w:t>【出席者】</w:t>
            </w:r>
          </w:p>
        </w:tc>
        <w:tc>
          <w:tcPr>
            <w:tcW w:w="8221" w:type="dxa"/>
            <w:gridSpan w:val="3"/>
          </w:tcPr>
          <w:p w:rsidR="005667AF" w:rsidRDefault="005667AF" w:rsidP="00FF02E1">
            <w:pPr>
              <w:adjustRightInd w:val="0"/>
              <w:snapToGrid w:val="0"/>
              <w:rPr>
                <w:rFonts w:ascii="メイリオ" w:eastAsia="メイリオ" w:hAnsi="メイリオ"/>
                <w:szCs w:val="21"/>
              </w:rPr>
            </w:pPr>
            <w:r>
              <w:rPr>
                <w:rFonts w:ascii="メイリオ" w:eastAsia="メイリオ" w:hAnsi="メイリオ" w:hint="eastAsia"/>
                <w:szCs w:val="21"/>
              </w:rPr>
              <w:t>（以下順不同敬称略）</w:t>
            </w:r>
          </w:p>
          <w:p w:rsidR="005667AF" w:rsidRDefault="005667AF" w:rsidP="00FF02E1">
            <w:pPr>
              <w:adjustRightInd w:val="0"/>
              <w:snapToGrid w:val="0"/>
              <w:rPr>
                <w:rFonts w:ascii="メイリオ" w:eastAsia="メイリオ" w:hAnsi="メイリオ"/>
                <w:szCs w:val="21"/>
              </w:rPr>
            </w:pPr>
            <w:r>
              <w:rPr>
                <w:rFonts w:ascii="メイリオ" w:eastAsia="メイリオ" w:hAnsi="メイリオ"/>
                <w:szCs w:val="21"/>
              </w:rPr>
              <w:t>永浜、茂木、藤田、大橋、竹之内、小野田、伊勢田（記）</w:t>
            </w:r>
          </w:p>
          <w:p w:rsidR="005667AF" w:rsidRPr="00067F32" w:rsidRDefault="005667AF" w:rsidP="005667AF">
            <w:pPr>
              <w:adjustRightInd w:val="0"/>
              <w:snapToGrid w:val="0"/>
              <w:rPr>
                <w:rFonts w:ascii="メイリオ" w:eastAsia="メイリオ" w:hAnsi="メイリオ"/>
                <w:szCs w:val="21"/>
              </w:rPr>
            </w:pPr>
            <w:r>
              <w:rPr>
                <w:rFonts w:ascii="メイリオ" w:eastAsia="メイリオ" w:hAnsi="メイリオ"/>
                <w:szCs w:val="21"/>
              </w:rPr>
              <w:t>寺門、栗原、嶋田、佐々木、田村、髙安、北村、須藤、鈴木</w:t>
            </w:r>
          </w:p>
        </w:tc>
      </w:tr>
      <w:tr w:rsidR="00300E03" w:rsidRPr="00067F32" w:rsidTr="005667AF">
        <w:trPr>
          <w:trHeight w:val="616"/>
        </w:trPr>
        <w:tc>
          <w:tcPr>
            <w:tcW w:w="1555" w:type="dxa"/>
            <w:shd w:val="clear" w:color="auto" w:fill="9CC2E5" w:themeFill="accent1" w:themeFillTint="99"/>
          </w:tcPr>
          <w:p w:rsidR="00300E03" w:rsidRPr="00067F32" w:rsidRDefault="00300E03" w:rsidP="00FF02E1">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5667AF" w:rsidRDefault="005667AF" w:rsidP="006D1286">
            <w:pPr>
              <w:adjustRightInd w:val="0"/>
              <w:snapToGrid w:val="0"/>
              <w:rPr>
                <w:rFonts w:ascii="メイリオ" w:eastAsia="メイリオ" w:hAnsi="メイリオ"/>
                <w:szCs w:val="21"/>
              </w:rPr>
            </w:pPr>
            <w:r>
              <w:rPr>
                <w:rFonts w:ascii="メイリオ" w:eastAsia="メイリオ" w:hAnsi="メイリオ"/>
                <w:szCs w:val="21"/>
              </w:rPr>
              <w:t>葛南少年野球連盟懲罰規則、懲罰規則第4条に関する禁止と注意事項</w:t>
            </w:r>
          </w:p>
          <w:p w:rsidR="00DE485C" w:rsidRDefault="005667AF" w:rsidP="005667AF">
            <w:pPr>
              <w:adjustRightInd w:val="0"/>
              <w:snapToGrid w:val="0"/>
              <w:rPr>
                <w:rFonts w:ascii="メイリオ" w:eastAsia="メイリオ" w:hAnsi="メイリオ"/>
                <w:szCs w:val="21"/>
              </w:rPr>
            </w:pPr>
            <w:r>
              <w:rPr>
                <w:rFonts w:ascii="メイリオ" w:eastAsia="メイリオ" w:hAnsi="メイリオ"/>
                <w:szCs w:val="21"/>
              </w:rPr>
              <w:t>東都ボーイズ、市川ボーイズなど</w:t>
            </w:r>
            <w:r w:rsidR="00575784">
              <w:rPr>
                <w:rFonts w:ascii="メイリオ" w:eastAsia="メイリオ" w:hAnsi="メイリオ"/>
                <w:szCs w:val="21"/>
              </w:rPr>
              <w:t>の紹介パンフレット</w:t>
            </w:r>
          </w:p>
        </w:tc>
      </w:tr>
    </w:tbl>
    <w:p w:rsidR="00E761DA" w:rsidRPr="005667AF"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5667AF">
        <w:rPr>
          <w:rFonts w:ascii="メイリオ" w:eastAsia="メイリオ" w:hAnsi="メイリオ"/>
          <w:szCs w:val="21"/>
        </w:rPr>
        <w:t>連絡事項</w:t>
      </w:r>
    </w:p>
    <w:p w:rsidR="005667AF"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5667AF">
        <w:rPr>
          <w:rFonts w:ascii="メイリオ" w:eastAsia="メイリオ" w:hAnsi="メイリオ" w:hint="eastAsia"/>
          <w:szCs w:val="21"/>
        </w:rPr>
        <w:t>1</w:t>
      </w:r>
      <w:r w:rsidR="005667AF">
        <w:rPr>
          <w:rFonts w:ascii="メイリオ" w:eastAsia="メイリオ" w:hAnsi="メイリオ"/>
          <w:szCs w:val="21"/>
        </w:rPr>
        <w:t>2/18でライオンズ杯が終了、</w:t>
      </w:r>
      <w:r w:rsidR="005667AF">
        <w:rPr>
          <w:rFonts w:ascii="メイリオ" w:eastAsia="メイリオ" w:hAnsi="メイリオ" w:hint="eastAsia"/>
          <w:szCs w:val="21"/>
        </w:rPr>
        <w:t>2</w:t>
      </w:r>
      <w:r w:rsidR="005667AF">
        <w:rPr>
          <w:rFonts w:ascii="メイリオ" w:eastAsia="メイリオ" w:hAnsi="メイリオ"/>
          <w:szCs w:val="21"/>
        </w:rPr>
        <w:t>0周年記念の個人賞が事務局の配布ミスにより高・低が</w:t>
      </w:r>
    </w:p>
    <w:p w:rsidR="005667AF" w:rsidRDefault="005667AF" w:rsidP="005667AF">
      <w:pPr>
        <w:adjustRightInd w:val="0"/>
        <w:snapToGrid w:val="0"/>
        <w:ind w:firstLineChars="200" w:firstLine="420"/>
        <w:rPr>
          <w:rFonts w:ascii="メイリオ" w:eastAsia="メイリオ" w:hAnsi="メイリオ"/>
          <w:szCs w:val="21"/>
        </w:rPr>
      </w:pPr>
      <w:r>
        <w:rPr>
          <w:rFonts w:ascii="メイリオ" w:eastAsia="メイリオ" w:hAnsi="メイリオ"/>
          <w:szCs w:val="21"/>
        </w:rPr>
        <w:t>間違って選手に渡されているため、確認して連絡を竹之内さんまでお願いしたい。</w:t>
      </w:r>
    </w:p>
    <w:p w:rsidR="00575784" w:rsidRDefault="005667AF" w:rsidP="005667AF">
      <w:pPr>
        <w:adjustRightInd w:val="0"/>
        <w:snapToGrid w:val="0"/>
        <w:ind w:firstLineChars="200" w:firstLine="420"/>
        <w:rPr>
          <w:rFonts w:ascii="メイリオ" w:eastAsia="メイリオ" w:hAnsi="メイリオ"/>
          <w:szCs w:val="21"/>
        </w:rPr>
      </w:pPr>
      <w:r>
        <w:rPr>
          <w:rFonts w:ascii="メイリオ" w:eastAsia="メイリオ" w:hAnsi="メイリオ"/>
          <w:szCs w:val="21"/>
        </w:rPr>
        <w:t>葛南のチーム内で交換可能であれば連絡をして交換していただきたい。</w:t>
      </w:r>
    </w:p>
    <w:p w:rsidR="005667AF" w:rsidRDefault="00575784"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5667AF">
        <w:rPr>
          <w:rFonts w:ascii="メイリオ" w:eastAsia="メイリオ" w:hAnsi="メイリオ" w:hint="eastAsia"/>
          <w:szCs w:val="21"/>
        </w:rPr>
        <w:t>1</w:t>
      </w:r>
      <w:r w:rsidR="005667AF">
        <w:rPr>
          <w:rFonts w:ascii="メイリオ" w:eastAsia="メイリオ" w:hAnsi="メイリオ"/>
          <w:szCs w:val="21"/>
        </w:rPr>
        <w:t>2/25に教育リーグの決勝戦を低学年</w:t>
      </w:r>
      <w:r w:rsidR="005667AF">
        <w:rPr>
          <w:rFonts w:ascii="メイリオ" w:eastAsia="メイリオ" w:hAnsi="メイリオ" w:hint="eastAsia"/>
          <w:szCs w:val="21"/>
        </w:rPr>
        <w:t>1</w:t>
      </w:r>
      <w:r w:rsidR="005667AF">
        <w:rPr>
          <w:rFonts w:ascii="メイリオ" w:eastAsia="メイリオ" w:hAnsi="メイリオ"/>
          <w:szCs w:val="21"/>
        </w:rPr>
        <w:t>0:00、高学年</w:t>
      </w:r>
      <w:r w:rsidR="005667AF">
        <w:rPr>
          <w:rFonts w:ascii="メイリオ" w:eastAsia="メイリオ" w:hAnsi="メイリオ" w:hint="eastAsia"/>
          <w:szCs w:val="21"/>
        </w:rPr>
        <w:t>1</w:t>
      </w:r>
      <w:r w:rsidR="005667AF">
        <w:rPr>
          <w:rFonts w:ascii="メイリオ" w:eastAsia="メイリオ" w:hAnsi="メイリオ"/>
          <w:szCs w:val="21"/>
        </w:rPr>
        <w:t>1:45から行い、終了しだい表彰式を</w:t>
      </w:r>
    </w:p>
    <w:p w:rsidR="00575784" w:rsidRDefault="005667AF" w:rsidP="005667AF">
      <w:pPr>
        <w:adjustRightInd w:val="0"/>
        <w:snapToGrid w:val="0"/>
        <w:ind w:firstLineChars="200" w:firstLine="420"/>
        <w:rPr>
          <w:rFonts w:ascii="メイリオ" w:eastAsia="メイリオ" w:hAnsi="メイリオ"/>
          <w:szCs w:val="21"/>
        </w:rPr>
      </w:pPr>
      <w:r>
        <w:rPr>
          <w:rFonts w:ascii="メイリオ" w:eastAsia="メイリオ" w:hAnsi="メイリオ"/>
          <w:szCs w:val="21"/>
        </w:rPr>
        <w:t>実施する。当日は</w:t>
      </w:r>
      <w:r w:rsidR="00AA4D97">
        <w:rPr>
          <w:rFonts w:ascii="メイリオ" w:eastAsia="メイリオ" w:hAnsi="メイリオ"/>
          <w:szCs w:val="21"/>
        </w:rPr>
        <w:t>アナウンス有でマウンド上の呼び出し有で実施する。</w:t>
      </w:r>
    </w:p>
    <w:p w:rsidR="00AA4D97" w:rsidRDefault="00575784" w:rsidP="00575784">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AA4D97">
        <w:rPr>
          <w:rFonts w:ascii="メイリオ" w:eastAsia="メイリオ" w:hAnsi="メイリオ" w:hint="eastAsia"/>
          <w:szCs w:val="21"/>
        </w:rPr>
        <w:t>1</w:t>
      </w:r>
      <w:r w:rsidR="00AA4D97">
        <w:rPr>
          <w:rFonts w:ascii="メイリオ" w:eastAsia="メイリオ" w:hAnsi="メイリオ"/>
          <w:szCs w:val="21"/>
        </w:rPr>
        <w:t>2/26にえんぴつ公園の防球ネットの検査立ち合いがあり、</w:t>
      </w:r>
      <w:r w:rsidR="00AA4D97">
        <w:rPr>
          <w:rFonts w:ascii="メイリオ" w:eastAsia="メイリオ" w:hAnsi="メイリオ" w:hint="eastAsia"/>
          <w:szCs w:val="21"/>
        </w:rPr>
        <w:t>1</w:t>
      </w:r>
      <w:r w:rsidR="00AA4D97">
        <w:rPr>
          <w:rFonts w:ascii="メイリオ" w:eastAsia="メイリオ" w:hAnsi="メイリオ"/>
          <w:szCs w:val="21"/>
        </w:rPr>
        <w:t>2/27から工事の鉄板撤去や</w:t>
      </w:r>
    </w:p>
    <w:p w:rsidR="00AA4D97" w:rsidRDefault="00AA4D97" w:rsidP="00AA4D97">
      <w:pPr>
        <w:adjustRightInd w:val="0"/>
        <w:snapToGrid w:val="0"/>
        <w:ind w:firstLineChars="200" w:firstLine="420"/>
        <w:rPr>
          <w:rFonts w:ascii="メイリオ" w:eastAsia="メイリオ" w:hAnsi="メイリオ"/>
          <w:szCs w:val="21"/>
        </w:rPr>
      </w:pPr>
      <w:r>
        <w:rPr>
          <w:rFonts w:ascii="メイリオ" w:eastAsia="メイリオ" w:hAnsi="メイリオ"/>
          <w:szCs w:val="21"/>
        </w:rPr>
        <w:t>グラウンドへの土入れと塩化カルシウムをまいて整地してもらい、</w:t>
      </w:r>
      <w:r>
        <w:rPr>
          <w:rFonts w:ascii="メイリオ" w:eastAsia="メイリオ" w:hAnsi="メイリオ" w:hint="eastAsia"/>
          <w:szCs w:val="21"/>
        </w:rPr>
        <w:t>年明けには利用可能となる</w:t>
      </w:r>
    </w:p>
    <w:p w:rsidR="00AA4D97" w:rsidRDefault="00AA4D97" w:rsidP="00AA4D97">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見込み。</w:t>
      </w:r>
    </w:p>
    <w:p w:rsidR="00AA4D97" w:rsidRDefault="00AA4D97" w:rsidP="00AA4D97">
      <w:pPr>
        <w:adjustRightInd w:val="0"/>
        <w:snapToGrid w:val="0"/>
        <w:rPr>
          <w:rFonts w:ascii="メイリオ" w:eastAsia="メイリオ" w:hAnsi="メイリオ"/>
          <w:szCs w:val="21"/>
        </w:rPr>
      </w:pPr>
      <w:r>
        <w:rPr>
          <w:rFonts w:ascii="メイリオ" w:eastAsia="メイリオ" w:hAnsi="メイリオ"/>
          <w:szCs w:val="21"/>
        </w:rPr>
        <w:t xml:space="preserve">　・新チーム用に県連でプラカードを作成してもらえることになった、チーム負担の費用は確認中。</w:t>
      </w:r>
    </w:p>
    <w:p w:rsidR="00514078" w:rsidRPr="00514078" w:rsidRDefault="00514078" w:rsidP="00FD59F3">
      <w:pPr>
        <w:adjustRightInd w:val="0"/>
        <w:snapToGrid w:val="0"/>
        <w:rPr>
          <w:rFonts w:ascii="メイリオ" w:eastAsia="メイリオ" w:hAnsi="メイリオ"/>
          <w:szCs w:val="21"/>
        </w:rPr>
      </w:pPr>
    </w:p>
    <w:p w:rsidR="00FD59F3" w:rsidRDefault="00FD59F3" w:rsidP="00FD59F3">
      <w:pPr>
        <w:adjustRightInd w:val="0"/>
        <w:snapToGrid w:val="0"/>
        <w:rPr>
          <w:rFonts w:ascii="メイリオ" w:eastAsia="メイリオ" w:hAnsi="メイリオ"/>
          <w:szCs w:val="21"/>
        </w:rPr>
      </w:pPr>
      <w:r>
        <w:rPr>
          <w:rFonts w:ascii="メイリオ" w:eastAsia="メイリオ" w:hAnsi="メイリオ"/>
          <w:szCs w:val="21"/>
        </w:rPr>
        <w:t xml:space="preserve">Ⅱ　</w:t>
      </w:r>
      <w:r w:rsidR="00EC08E0">
        <w:rPr>
          <w:rFonts w:ascii="メイリオ" w:eastAsia="メイリオ" w:hAnsi="メイリオ"/>
          <w:szCs w:val="21"/>
        </w:rPr>
        <w:t>議事</w:t>
      </w:r>
      <w:r>
        <w:rPr>
          <w:rFonts w:ascii="メイリオ" w:eastAsia="メイリオ" w:hAnsi="メイリオ"/>
          <w:szCs w:val="21"/>
        </w:rPr>
        <w:t>について</w:t>
      </w:r>
    </w:p>
    <w:p w:rsidR="00AA4D97" w:rsidRPr="00AA4D97" w:rsidRDefault="00EC08E0" w:rsidP="00AA4D97">
      <w:pPr>
        <w:adjustRightInd w:val="0"/>
        <w:snapToGrid w:val="0"/>
        <w:ind w:left="210"/>
        <w:rPr>
          <w:rFonts w:ascii="メイリオ" w:eastAsia="メイリオ" w:hAnsi="メイリオ"/>
          <w:szCs w:val="21"/>
        </w:rPr>
      </w:pPr>
      <w:r>
        <w:rPr>
          <w:rFonts w:ascii="メイリオ" w:eastAsia="メイリオ" w:hAnsi="メイリオ"/>
          <w:szCs w:val="21"/>
        </w:rPr>
        <w:t>議案</w:t>
      </w:r>
      <w:r w:rsidR="00AA4D97">
        <w:rPr>
          <w:rFonts w:ascii="メイリオ" w:eastAsia="メイリオ" w:hAnsi="メイリオ"/>
          <w:szCs w:val="21"/>
        </w:rPr>
        <w:t>１）</w:t>
      </w:r>
      <w:r w:rsidR="00AA4D97">
        <w:rPr>
          <w:rFonts w:ascii="メイリオ" w:eastAsia="メイリオ" w:hAnsi="メイリオ" w:hint="eastAsia"/>
          <w:szCs w:val="21"/>
        </w:rPr>
        <w:t>春秋ジャンパーの作成について</w:t>
      </w:r>
      <w:r w:rsidR="00A12458">
        <w:rPr>
          <w:rFonts w:ascii="メイリオ" w:eastAsia="メイリオ" w:hAnsi="メイリオ"/>
          <w:szCs w:val="21"/>
        </w:rPr>
        <w:t xml:space="preserve">　⇒　承認</w:t>
      </w:r>
      <w:r w:rsidR="00FF02E1">
        <w:rPr>
          <w:rFonts w:ascii="メイリオ" w:eastAsia="メイリオ" w:hAnsi="メイリオ"/>
          <w:szCs w:val="21"/>
        </w:rPr>
        <w:t>（連盟半額負担）</w:t>
      </w:r>
    </w:p>
    <w:p w:rsidR="00AA4D97" w:rsidRDefault="00D272B3" w:rsidP="00AA4D97">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sidR="00AA4D97">
        <w:rPr>
          <w:rFonts w:ascii="メイリオ" w:eastAsia="メイリオ" w:hAnsi="メイリオ" w:hint="eastAsia"/>
          <w:szCs w:val="21"/>
        </w:rPr>
        <w:t>4</w:t>
      </w:r>
      <w:r w:rsidR="00AA4D97">
        <w:rPr>
          <w:rFonts w:ascii="メイリオ" w:eastAsia="メイリオ" w:hAnsi="メイリオ"/>
          <w:szCs w:val="21"/>
        </w:rPr>
        <w:t>5周年事業の一環として約半分（</w:t>
      </w:r>
      <w:r w:rsidR="00AA4D97">
        <w:rPr>
          <w:rFonts w:ascii="メイリオ" w:eastAsia="メイリオ" w:hAnsi="メイリオ" w:hint="eastAsia"/>
          <w:szCs w:val="21"/>
        </w:rPr>
        <w:t>3</w:t>
      </w:r>
      <w:r w:rsidR="00AA4D97">
        <w:rPr>
          <w:rFonts w:ascii="メイリオ" w:eastAsia="メイリオ" w:hAnsi="メイリオ"/>
          <w:szCs w:val="21"/>
        </w:rPr>
        <w:t>,</w:t>
      </w:r>
      <w:r w:rsidR="00AA4D97">
        <w:rPr>
          <w:rFonts w:ascii="メイリオ" w:eastAsia="メイリオ" w:hAnsi="メイリオ" w:hint="eastAsia"/>
          <w:szCs w:val="21"/>
        </w:rPr>
        <w:t>500円）を</w:t>
      </w:r>
      <w:r w:rsidR="00AA4D97">
        <w:rPr>
          <w:rFonts w:ascii="メイリオ" w:eastAsia="メイリオ" w:hAnsi="メイリオ"/>
          <w:szCs w:val="21"/>
        </w:rPr>
        <w:t>連盟負担としてチーム・個人分をまとめて</w:t>
      </w:r>
    </w:p>
    <w:p w:rsidR="00AA4D97" w:rsidRDefault="00AA4D97" w:rsidP="00AA4D97">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作成することとする。</w:t>
      </w:r>
    </w:p>
    <w:p w:rsidR="00D272B3" w:rsidRDefault="00AA4D97" w:rsidP="00AA4D97">
      <w:pPr>
        <w:adjustRightInd w:val="0"/>
        <w:snapToGrid w:val="0"/>
        <w:rPr>
          <w:rFonts w:ascii="メイリオ" w:eastAsia="メイリオ" w:hAnsi="メイリオ"/>
          <w:szCs w:val="21"/>
        </w:rPr>
      </w:pPr>
      <w:r>
        <w:rPr>
          <w:rFonts w:ascii="メイリオ" w:eastAsia="メイリオ" w:hAnsi="メイリオ"/>
          <w:szCs w:val="21"/>
        </w:rPr>
        <w:t xml:space="preserve">　　・連盟から</w:t>
      </w:r>
      <w:r w:rsidR="00BE6DF1">
        <w:rPr>
          <w:rFonts w:ascii="メイリオ" w:eastAsia="メイリオ" w:hAnsi="メイリオ"/>
          <w:szCs w:val="21"/>
        </w:rPr>
        <w:t>は１枚</w:t>
      </w:r>
      <w:r w:rsidR="00BE6DF1">
        <w:rPr>
          <w:rFonts w:ascii="メイリオ" w:eastAsia="メイリオ" w:hAnsi="メイリオ" w:hint="eastAsia"/>
          <w:szCs w:val="21"/>
        </w:rPr>
        <w:t>7</w:t>
      </w:r>
      <w:r w:rsidR="00BE6DF1">
        <w:rPr>
          <w:rFonts w:ascii="メイリオ" w:eastAsia="メイリオ" w:hAnsi="メイリオ"/>
          <w:szCs w:val="21"/>
        </w:rPr>
        <w:t>,000円の最大</w:t>
      </w:r>
      <w:r w:rsidR="00BE6DF1">
        <w:rPr>
          <w:rFonts w:ascii="メイリオ" w:eastAsia="メイリオ" w:hAnsi="メイリオ" w:hint="eastAsia"/>
          <w:szCs w:val="21"/>
        </w:rPr>
        <w:t>3</w:t>
      </w:r>
      <w:r w:rsidR="00BE6DF1">
        <w:rPr>
          <w:rFonts w:ascii="メイリオ" w:eastAsia="メイリオ" w:hAnsi="メイリオ"/>
          <w:szCs w:val="21"/>
        </w:rPr>
        <w:t>,500円を</w:t>
      </w:r>
      <w:r>
        <w:rPr>
          <w:rFonts w:ascii="メイリオ" w:eastAsia="メイリオ" w:hAnsi="メイリオ"/>
          <w:szCs w:val="21"/>
        </w:rPr>
        <w:t>初回発注分</w:t>
      </w:r>
      <w:r w:rsidR="00BE6DF1">
        <w:rPr>
          <w:rFonts w:ascii="メイリオ" w:eastAsia="メイリオ" w:hAnsi="メイリオ"/>
          <w:szCs w:val="21"/>
        </w:rPr>
        <w:t>のみ補助するもの</w:t>
      </w:r>
      <w:r>
        <w:rPr>
          <w:rFonts w:ascii="メイリオ" w:eastAsia="メイリオ" w:hAnsi="メイリオ"/>
          <w:szCs w:val="21"/>
        </w:rPr>
        <w:t>とする。</w:t>
      </w:r>
    </w:p>
    <w:p w:rsidR="00BE6DF1" w:rsidRPr="00BE6DF1" w:rsidRDefault="00BE6DF1" w:rsidP="00AA4D97">
      <w:pPr>
        <w:adjustRightInd w:val="0"/>
        <w:snapToGrid w:val="0"/>
        <w:rPr>
          <w:rFonts w:ascii="メイリオ" w:eastAsia="メイリオ" w:hAnsi="メイリオ"/>
          <w:szCs w:val="21"/>
        </w:rPr>
      </w:pPr>
      <w:r>
        <w:rPr>
          <w:rFonts w:ascii="メイリオ" w:eastAsia="メイリオ" w:hAnsi="メイリオ"/>
          <w:szCs w:val="21"/>
        </w:rPr>
        <w:t xml:space="preserve">　　　ただし、発注数が多くなった場合は補助の金額を3,000円などにする場合もある。</w:t>
      </w:r>
    </w:p>
    <w:p w:rsidR="00164C22" w:rsidRDefault="00164C22" w:rsidP="00AA4D97">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sidR="00BE6DF1">
        <w:rPr>
          <w:rFonts w:ascii="メイリオ" w:eastAsia="メイリオ" w:hAnsi="メイリオ"/>
          <w:szCs w:val="21"/>
        </w:rPr>
        <w:t>審判服として着用可とし、トラバース杯などの開会式でも着用して揃えることとしたい。</w:t>
      </w:r>
    </w:p>
    <w:p w:rsidR="00BE6DF1" w:rsidRDefault="00514078" w:rsidP="00BE6DF1">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sidR="00BE6DF1">
        <w:rPr>
          <w:rFonts w:ascii="メイリオ" w:eastAsia="メイリオ" w:hAnsi="メイリオ"/>
          <w:szCs w:val="21"/>
        </w:rPr>
        <w:t>１月中旬の発注で</w:t>
      </w:r>
      <w:r w:rsidR="00BE6DF1">
        <w:rPr>
          <w:rFonts w:ascii="メイリオ" w:eastAsia="メイリオ" w:hAnsi="メイリオ" w:hint="eastAsia"/>
          <w:szCs w:val="21"/>
        </w:rPr>
        <w:t>３</w:t>
      </w:r>
      <w:r w:rsidR="00BE6DF1">
        <w:rPr>
          <w:rFonts w:ascii="メイリオ" w:eastAsia="メイリオ" w:hAnsi="メイリオ"/>
          <w:szCs w:val="21"/>
        </w:rPr>
        <w:t>月には納品されるように</w:t>
      </w:r>
      <w:r w:rsidR="00BE6DF1">
        <w:rPr>
          <w:rFonts w:ascii="メイリオ" w:eastAsia="メイリオ" w:hAnsi="メイリオ" w:hint="eastAsia"/>
          <w:szCs w:val="21"/>
        </w:rPr>
        <w:t>1</w:t>
      </w:r>
      <w:r w:rsidR="00BE6DF1">
        <w:rPr>
          <w:rFonts w:ascii="メイリオ" w:eastAsia="メイリオ" w:hAnsi="メイリオ"/>
          <w:szCs w:val="21"/>
        </w:rPr>
        <w:t>/19までにチーム・個人で枚数をまとめてほしい。</w:t>
      </w:r>
    </w:p>
    <w:p w:rsidR="00D272B3" w:rsidRDefault="00EC08E0" w:rsidP="00D272B3">
      <w:pPr>
        <w:adjustRightInd w:val="0"/>
        <w:snapToGrid w:val="0"/>
        <w:ind w:firstLineChars="100" w:firstLine="210"/>
        <w:rPr>
          <w:rFonts w:ascii="メイリオ" w:eastAsia="メイリオ" w:hAnsi="メイリオ"/>
          <w:szCs w:val="21"/>
        </w:rPr>
      </w:pPr>
      <w:r>
        <w:rPr>
          <w:rFonts w:ascii="メイリオ" w:eastAsia="メイリオ" w:hAnsi="メイリオ"/>
          <w:szCs w:val="21"/>
        </w:rPr>
        <w:t>議案</w:t>
      </w:r>
      <w:r w:rsidR="00BE6DF1">
        <w:rPr>
          <w:rFonts w:ascii="メイリオ" w:eastAsia="メイリオ" w:hAnsi="メイリオ"/>
          <w:szCs w:val="21"/>
        </w:rPr>
        <w:t>２）</w:t>
      </w:r>
      <w:r w:rsidR="00BE6DF1">
        <w:rPr>
          <w:rFonts w:ascii="メイリオ" w:eastAsia="メイリオ" w:hAnsi="メイリオ" w:hint="eastAsia"/>
          <w:szCs w:val="21"/>
        </w:rPr>
        <w:t>2</w:t>
      </w:r>
      <w:r w:rsidR="00BE6DF1">
        <w:rPr>
          <w:rFonts w:ascii="メイリオ" w:eastAsia="メイリオ" w:hAnsi="メイリオ"/>
          <w:szCs w:val="21"/>
        </w:rPr>
        <w:t>023年事業計画について</w:t>
      </w:r>
      <w:r w:rsidR="00A12458">
        <w:rPr>
          <w:rFonts w:ascii="メイリオ" w:eastAsia="メイリオ" w:hAnsi="メイリオ"/>
          <w:szCs w:val="21"/>
        </w:rPr>
        <w:t xml:space="preserve">　⇒　承認</w:t>
      </w:r>
      <w:r w:rsidR="00FF02E1">
        <w:rPr>
          <w:rFonts w:ascii="メイリオ" w:eastAsia="メイリオ" w:hAnsi="メイリオ"/>
          <w:szCs w:val="21"/>
        </w:rPr>
        <w:t>（</w:t>
      </w:r>
      <w:r w:rsidR="00FF02E1">
        <w:rPr>
          <w:rFonts w:ascii="メイリオ" w:eastAsia="メイリオ" w:hAnsi="メイリオ" w:hint="eastAsia"/>
          <w:szCs w:val="21"/>
        </w:rPr>
        <w:t>2</w:t>
      </w:r>
      <w:r w:rsidR="00FF02E1">
        <w:rPr>
          <w:rFonts w:ascii="メイリオ" w:eastAsia="メイリオ" w:hAnsi="メイリオ"/>
          <w:szCs w:val="21"/>
        </w:rPr>
        <w:t>023年計画）</w:t>
      </w:r>
    </w:p>
    <w:p w:rsidR="00A12458" w:rsidRPr="00A12458" w:rsidRDefault="00A12458" w:rsidP="00A12458">
      <w:pPr>
        <w:adjustRightInd w:val="0"/>
        <w:snapToGrid w:val="0"/>
        <w:ind w:firstLineChars="200" w:firstLine="420"/>
        <w:rPr>
          <w:rFonts w:ascii="メイリオ" w:eastAsia="メイリオ" w:hAnsi="メイリオ"/>
          <w:b/>
          <w:szCs w:val="21"/>
          <w:u w:val="single"/>
        </w:rPr>
      </w:pPr>
      <w:r w:rsidRPr="00A12458">
        <w:rPr>
          <w:rFonts w:ascii="メイリオ" w:eastAsia="メイリオ" w:hAnsi="メイリオ"/>
          <w:b/>
          <w:szCs w:val="21"/>
          <w:u w:val="single"/>
        </w:rPr>
        <w:t>※あくまで葛南の予定であり、他地域などとの調整が入ることをご理解ください。</w:t>
      </w:r>
    </w:p>
    <w:p w:rsidR="00EC08E0" w:rsidRDefault="000C6121" w:rsidP="00EC08E0">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sidR="00EC08E0">
        <w:rPr>
          <w:rFonts w:ascii="メイリオ" w:eastAsia="メイリオ" w:hAnsi="メイリオ"/>
          <w:szCs w:val="21"/>
        </w:rPr>
        <w:t>トラバース抽選会を</w:t>
      </w:r>
      <w:r w:rsidR="00EC08E0">
        <w:rPr>
          <w:rFonts w:ascii="メイリオ" w:eastAsia="メイリオ" w:hAnsi="メイリオ" w:hint="eastAsia"/>
          <w:szCs w:val="21"/>
        </w:rPr>
        <w:t>2</w:t>
      </w:r>
      <w:r w:rsidR="00EC08E0">
        <w:rPr>
          <w:rFonts w:ascii="メイリオ" w:eastAsia="メイリオ" w:hAnsi="メイリオ"/>
          <w:szCs w:val="21"/>
        </w:rPr>
        <w:t>/11に行うため、今年参加してくれたチームには各ブロックの幹事から</w:t>
      </w:r>
    </w:p>
    <w:p w:rsidR="00EC08E0" w:rsidRDefault="00EC08E0" w:rsidP="00EC08E0">
      <w:pPr>
        <w:adjustRightInd w:val="0"/>
        <w:snapToGrid w:val="0"/>
        <w:ind w:firstLineChars="300" w:firstLine="630"/>
        <w:rPr>
          <w:rFonts w:ascii="メイリオ" w:eastAsia="メイリオ" w:hAnsi="メイリオ"/>
          <w:szCs w:val="21"/>
        </w:rPr>
      </w:pPr>
      <w:r>
        <w:rPr>
          <w:rFonts w:ascii="メイリオ" w:eastAsia="メイリオ" w:hAnsi="メイリオ"/>
          <w:szCs w:val="21"/>
        </w:rPr>
        <w:t>一斉メールを送信して</w:t>
      </w:r>
      <w:r>
        <w:rPr>
          <w:rFonts w:ascii="メイリオ" w:eastAsia="メイリオ" w:hAnsi="メイリオ" w:hint="eastAsia"/>
          <w:szCs w:val="21"/>
        </w:rPr>
        <w:t>1</w:t>
      </w:r>
      <w:r>
        <w:rPr>
          <w:rFonts w:ascii="メイリオ" w:eastAsia="メイリオ" w:hAnsi="メイリオ"/>
          <w:szCs w:val="21"/>
        </w:rPr>
        <w:t>/15までに参加可否を返答してもらう。</w:t>
      </w:r>
    </w:p>
    <w:p w:rsidR="000C6121" w:rsidRDefault="00EC08E0" w:rsidP="00EC08E0">
      <w:pPr>
        <w:adjustRightInd w:val="0"/>
        <w:snapToGrid w:val="0"/>
        <w:ind w:firstLineChars="300" w:firstLine="630"/>
        <w:rPr>
          <w:rFonts w:ascii="メイリオ" w:eastAsia="メイリオ" w:hAnsi="メイリオ"/>
          <w:szCs w:val="21"/>
        </w:rPr>
      </w:pPr>
      <w:r>
        <w:rPr>
          <w:rFonts w:ascii="メイリオ" w:eastAsia="メイリオ" w:hAnsi="メイリオ"/>
          <w:szCs w:val="21"/>
        </w:rPr>
        <w:t>その後新しいチームの参加を募集する連絡を実施することとする。</w:t>
      </w:r>
    </w:p>
    <w:p w:rsidR="00EC08E0" w:rsidRDefault="00D272B3" w:rsidP="00A61F5D">
      <w:pPr>
        <w:adjustRightInd w:val="0"/>
        <w:snapToGrid w:val="0"/>
        <w:ind w:leftChars="200" w:left="630" w:hangingChars="100" w:hanging="210"/>
        <w:rPr>
          <w:rFonts w:ascii="メイリオ" w:eastAsia="メイリオ" w:hAnsi="メイリオ"/>
          <w:szCs w:val="21"/>
        </w:rPr>
      </w:pPr>
      <w:r>
        <w:rPr>
          <w:rFonts w:ascii="メイリオ" w:eastAsia="メイリオ" w:hAnsi="メイリオ" w:hint="eastAsia"/>
          <w:szCs w:val="21"/>
        </w:rPr>
        <w:t>・</w:t>
      </w:r>
      <w:r w:rsidR="00EC08E0">
        <w:rPr>
          <w:rFonts w:ascii="メイリオ" w:eastAsia="メイリオ" w:hAnsi="メイリオ" w:hint="eastAsia"/>
          <w:szCs w:val="21"/>
        </w:rPr>
        <w:t>抽選会（監督会</w:t>
      </w:r>
      <w:r w:rsidR="00EC08E0" w:rsidRPr="00EE6396">
        <w:rPr>
          <w:rFonts w:ascii="メイリオ" w:eastAsia="メイリオ" w:hAnsi="メイリオ" w:hint="eastAsia"/>
          <w:szCs w:val="21"/>
        </w:rPr>
        <w:t>議）</w:t>
      </w:r>
      <w:r w:rsidR="00A61F5D" w:rsidRPr="00EE6396">
        <w:rPr>
          <w:rFonts w:ascii="メイリオ" w:eastAsia="メイリオ" w:hAnsi="メイリオ" w:hint="eastAsia"/>
          <w:szCs w:val="21"/>
        </w:rPr>
        <w:t>と</w:t>
      </w:r>
      <w:r w:rsidR="00EC08E0" w:rsidRPr="00EE6396">
        <w:rPr>
          <w:rFonts w:ascii="メイリオ" w:eastAsia="メイリオ" w:hAnsi="メイリオ" w:hint="eastAsia"/>
          <w:szCs w:val="21"/>
        </w:rPr>
        <w:t>開会式</w:t>
      </w:r>
      <w:r w:rsidR="00A61F5D" w:rsidRPr="00EE6396">
        <w:rPr>
          <w:rFonts w:ascii="メイリオ" w:eastAsia="メイリオ" w:hAnsi="メイリオ" w:hint="eastAsia"/>
          <w:szCs w:val="21"/>
        </w:rPr>
        <w:t>は両方出席が基本だが、</w:t>
      </w:r>
      <w:r w:rsidR="00463E1C" w:rsidRPr="00EE6396">
        <w:rPr>
          <w:rFonts w:ascii="メイリオ" w:eastAsia="メイリオ" w:hAnsi="メイリオ" w:hint="eastAsia"/>
          <w:szCs w:val="21"/>
        </w:rPr>
        <w:t>最低</w:t>
      </w:r>
      <w:r w:rsidR="00EC08E0" w:rsidRPr="00EE6396">
        <w:rPr>
          <w:rFonts w:ascii="メイリオ" w:eastAsia="メイリオ" w:hAnsi="メイリオ" w:hint="eastAsia"/>
          <w:szCs w:val="21"/>
        </w:rPr>
        <w:t>ど</w:t>
      </w:r>
      <w:r w:rsidR="00EC08E0">
        <w:rPr>
          <w:rFonts w:ascii="メイリオ" w:eastAsia="メイリオ" w:hAnsi="メイリオ" w:hint="eastAsia"/>
          <w:szCs w:val="21"/>
        </w:rPr>
        <w:t>ちらかには必ず参加してもらい、参</w:t>
      </w:r>
      <w:r w:rsidR="00EC08E0">
        <w:rPr>
          <w:rFonts w:ascii="メイリオ" w:eastAsia="メイリオ" w:hAnsi="メイリオ" w:hint="eastAsia"/>
          <w:szCs w:val="21"/>
        </w:rPr>
        <w:lastRenderedPageBreak/>
        <w:t>加費</w:t>
      </w:r>
      <w:r w:rsidR="00A61F5D">
        <w:rPr>
          <w:rFonts w:ascii="メイリオ" w:eastAsia="メイリオ" w:hAnsi="メイリオ" w:hint="eastAsia"/>
          <w:szCs w:val="21"/>
        </w:rPr>
        <w:t>を</w:t>
      </w:r>
      <w:r w:rsidR="00EC08E0">
        <w:rPr>
          <w:rFonts w:ascii="メイリオ" w:eastAsia="メイリオ" w:hAnsi="メイリオ" w:hint="eastAsia"/>
          <w:szCs w:val="21"/>
        </w:rPr>
        <w:t>支払ってもらう。</w:t>
      </w:r>
    </w:p>
    <w:p w:rsidR="00EC08E0" w:rsidRDefault="00EC08E0" w:rsidP="00EC08E0">
      <w:pPr>
        <w:adjustRightInd w:val="0"/>
        <w:snapToGrid w:val="0"/>
        <w:ind w:firstLineChars="200" w:firstLine="420"/>
        <w:rPr>
          <w:rFonts w:ascii="メイリオ" w:eastAsia="メイリオ" w:hAnsi="メイリオ"/>
          <w:szCs w:val="21"/>
        </w:rPr>
      </w:pPr>
      <w:r>
        <w:rPr>
          <w:rFonts w:ascii="メイリオ" w:eastAsia="メイリオ" w:hAnsi="メイリオ"/>
          <w:szCs w:val="21"/>
        </w:rPr>
        <w:t>・参加費は高低ともに5,000円とする。</w:t>
      </w:r>
    </w:p>
    <w:p w:rsidR="00EC08E0" w:rsidRDefault="00EC08E0" w:rsidP="00EC08E0">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・トラバースの関係で千葉のチームが１チーム</w:t>
      </w:r>
      <w:r w:rsidR="00A61F5D" w:rsidRPr="00EE6396">
        <w:rPr>
          <w:rFonts w:ascii="メイリオ" w:eastAsia="メイリオ" w:hAnsi="メイリオ" w:hint="eastAsia"/>
          <w:szCs w:val="21"/>
        </w:rPr>
        <w:t>（高・低）</w:t>
      </w:r>
      <w:r>
        <w:rPr>
          <w:rFonts w:ascii="メイリオ" w:eastAsia="メイリオ" w:hAnsi="メイリオ" w:hint="eastAsia"/>
          <w:szCs w:val="21"/>
        </w:rPr>
        <w:t>参加することになった。</w:t>
      </w:r>
    </w:p>
    <w:p w:rsidR="00EC08E0" w:rsidRDefault="00EC08E0" w:rsidP="00EC08E0">
      <w:pPr>
        <w:adjustRightInd w:val="0"/>
        <w:snapToGrid w:val="0"/>
        <w:ind w:firstLineChars="200" w:firstLine="420"/>
        <w:rPr>
          <w:rFonts w:ascii="メイリオ" w:eastAsia="メイリオ" w:hAnsi="メイリオ"/>
          <w:szCs w:val="21"/>
        </w:rPr>
      </w:pPr>
      <w:r>
        <w:rPr>
          <w:rFonts w:ascii="メイリオ" w:eastAsia="メイリオ" w:hAnsi="メイリオ"/>
          <w:szCs w:val="21"/>
        </w:rPr>
        <w:t>・参加チーム数は最大32チームとする（</w:t>
      </w:r>
      <w:r>
        <w:rPr>
          <w:rFonts w:ascii="メイリオ" w:eastAsia="メイリオ" w:hAnsi="メイリオ" w:hint="eastAsia"/>
          <w:szCs w:val="21"/>
        </w:rPr>
        <w:t>2</w:t>
      </w:r>
      <w:r>
        <w:rPr>
          <w:rFonts w:ascii="メイリオ" w:eastAsia="メイリオ" w:hAnsi="メイリオ"/>
          <w:szCs w:val="21"/>
        </w:rPr>
        <w:t>022年は</w:t>
      </w:r>
      <w:r>
        <w:rPr>
          <w:rFonts w:ascii="メイリオ" w:eastAsia="メイリオ" w:hAnsi="メイリオ" w:hint="eastAsia"/>
          <w:szCs w:val="21"/>
        </w:rPr>
        <w:t>アナウンスに高2</w:t>
      </w:r>
      <w:r>
        <w:rPr>
          <w:rFonts w:ascii="メイリオ" w:eastAsia="メイリオ" w:hAnsi="メイリオ"/>
          <w:szCs w:val="21"/>
        </w:rPr>
        <w:t>6、低</w:t>
      </w:r>
      <w:r>
        <w:rPr>
          <w:rFonts w:ascii="メイリオ" w:eastAsia="メイリオ" w:hAnsi="メイリオ" w:hint="eastAsia"/>
          <w:szCs w:val="21"/>
        </w:rPr>
        <w:t>2</w:t>
      </w:r>
      <w:r>
        <w:rPr>
          <w:rFonts w:ascii="メイリオ" w:eastAsia="メイリオ" w:hAnsi="メイリオ"/>
          <w:szCs w:val="21"/>
        </w:rPr>
        <w:t>2）</w:t>
      </w:r>
    </w:p>
    <w:p w:rsidR="003A02A3" w:rsidRDefault="00EC08E0" w:rsidP="00EC08E0">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・2</w:t>
      </w:r>
      <w:r>
        <w:rPr>
          <w:rFonts w:ascii="メイリオ" w:eastAsia="メイリオ" w:hAnsi="メイリオ"/>
          <w:szCs w:val="21"/>
        </w:rPr>
        <w:t>/4,5に葛南独自の審判講習会を実施して、審判のできる方の裾野を広げる。</w:t>
      </w:r>
    </w:p>
    <w:p w:rsidR="003B15DD" w:rsidRDefault="003A02A3" w:rsidP="00EC08E0">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sidR="00EC08E0">
        <w:rPr>
          <w:rFonts w:ascii="メイリオ" w:eastAsia="メイリオ" w:hAnsi="メイリオ"/>
          <w:szCs w:val="21"/>
        </w:rPr>
        <w:t>春季大会は</w:t>
      </w:r>
      <w:r w:rsidR="00D272B3">
        <w:rPr>
          <w:rFonts w:ascii="メイリオ" w:eastAsia="メイリオ" w:hAnsi="メイリオ"/>
          <w:szCs w:val="21"/>
        </w:rPr>
        <w:t>2/</w:t>
      </w:r>
      <w:r w:rsidR="00A12458">
        <w:rPr>
          <w:rFonts w:ascii="メイリオ" w:eastAsia="メイリオ" w:hAnsi="メイリオ"/>
          <w:szCs w:val="21"/>
        </w:rPr>
        <w:t>12開始とし、</w:t>
      </w:r>
      <w:r w:rsidR="00A12458">
        <w:rPr>
          <w:rFonts w:ascii="メイリオ" w:eastAsia="メイリオ" w:hAnsi="メイリオ" w:hint="eastAsia"/>
          <w:szCs w:val="21"/>
        </w:rPr>
        <w:t>3</w:t>
      </w:r>
      <w:r w:rsidR="00A12458">
        <w:rPr>
          <w:rFonts w:ascii="メイリオ" w:eastAsia="メイリオ" w:hAnsi="メイリオ"/>
          <w:szCs w:val="21"/>
        </w:rPr>
        <w:t>/19で終了する予定</w:t>
      </w:r>
      <w:r w:rsidR="00D272B3">
        <w:rPr>
          <w:rFonts w:ascii="メイリオ" w:eastAsia="メイリオ" w:hAnsi="メイリオ"/>
          <w:szCs w:val="21"/>
        </w:rPr>
        <w:t>。</w:t>
      </w:r>
      <w:r w:rsidR="00A12458">
        <w:rPr>
          <w:rFonts w:ascii="メイリオ" w:eastAsia="メイリオ" w:hAnsi="メイリオ"/>
          <w:szCs w:val="21"/>
        </w:rPr>
        <w:t>（</w:t>
      </w:r>
      <w:r w:rsidR="00A12458">
        <w:rPr>
          <w:rFonts w:ascii="メイリオ" w:eastAsia="メイリオ" w:hAnsi="メイリオ" w:hint="eastAsia"/>
          <w:szCs w:val="21"/>
        </w:rPr>
        <w:t>3</w:t>
      </w:r>
      <w:r w:rsidR="00A12458">
        <w:rPr>
          <w:rFonts w:ascii="メイリオ" w:eastAsia="メイリオ" w:hAnsi="メイリオ"/>
          <w:szCs w:val="21"/>
        </w:rPr>
        <w:t>月下旬に行徳浦安親善が予定）</w:t>
      </w:r>
    </w:p>
    <w:p w:rsidR="00A12458" w:rsidRDefault="00A12458" w:rsidP="00EC08E0">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・トラバースの開会式は</w:t>
      </w:r>
      <w:r w:rsidR="00BD235B">
        <w:rPr>
          <w:rFonts w:ascii="メイリオ" w:eastAsia="メイリオ" w:hAnsi="メイリオ" w:hint="eastAsia"/>
          <w:szCs w:val="21"/>
        </w:rPr>
        <w:t>高</w:t>
      </w:r>
      <w:r>
        <w:rPr>
          <w:rFonts w:ascii="メイリオ" w:eastAsia="メイリオ" w:hAnsi="メイリオ" w:hint="eastAsia"/>
          <w:szCs w:val="21"/>
        </w:rPr>
        <w:t>3</w:t>
      </w:r>
      <w:r>
        <w:rPr>
          <w:rFonts w:ascii="メイリオ" w:eastAsia="メイリオ" w:hAnsi="メイリオ"/>
          <w:szCs w:val="21"/>
        </w:rPr>
        <w:t>/26（柏井</w:t>
      </w:r>
      <w:r w:rsidR="00BD235B">
        <w:rPr>
          <w:rFonts w:ascii="メイリオ" w:eastAsia="メイリオ" w:hAnsi="メイリオ"/>
          <w:szCs w:val="21"/>
        </w:rPr>
        <w:t>リーグとの関係）</w:t>
      </w:r>
      <w:r>
        <w:rPr>
          <w:rFonts w:ascii="メイリオ" w:eastAsia="メイリオ" w:hAnsi="メイリオ"/>
          <w:szCs w:val="21"/>
        </w:rPr>
        <w:t>、</w:t>
      </w:r>
      <w:r w:rsidR="00BD235B">
        <w:rPr>
          <w:rFonts w:ascii="メイリオ" w:eastAsia="メイリオ" w:hAnsi="メイリオ"/>
          <w:szCs w:val="21"/>
        </w:rPr>
        <w:t>低</w:t>
      </w:r>
      <w:r>
        <w:rPr>
          <w:rFonts w:ascii="メイリオ" w:eastAsia="メイリオ" w:hAnsi="メイリオ" w:hint="eastAsia"/>
          <w:szCs w:val="21"/>
        </w:rPr>
        <w:t>4</w:t>
      </w:r>
      <w:r>
        <w:rPr>
          <w:rFonts w:ascii="メイリオ" w:eastAsia="メイリオ" w:hAnsi="メイリオ"/>
          <w:szCs w:val="21"/>
        </w:rPr>
        <w:t>/1に別々</w:t>
      </w:r>
      <w:r w:rsidR="00BD235B">
        <w:rPr>
          <w:rFonts w:ascii="メイリオ" w:eastAsia="メイリオ" w:hAnsi="メイリオ"/>
          <w:szCs w:val="21"/>
        </w:rPr>
        <w:t>で</w:t>
      </w:r>
      <w:r>
        <w:rPr>
          <w:rFonts w:ascii="メイリオ" w:eastAsia="メイリオ" w:hAnsi="メイリオ"/>
          <w:szCs w:val="21"/>
        </w:rPr>
        <w:t>２回開会式を</w:t>
      </w:r>
      <w:r w:rsidR="00BD235B">
        <w:rPr>
          <w:rFonts w:ascii="メイリオ" w:eastAsia="メイリオ" w:hAnsi="メイリオ"/>
          <w:szCs w:val="21"/>
        </w:rPr>
        <w:t>開催</w:t>
      </w:r>
      <w:r>
        <w:rPr>
          <w:rFonts w:ascii="メイリオ" w:eastAsia="メイリオ" w:hAnsi="メイリオ"/>
          <w:szCs w:val="21"/>
        </w:rPr>
        <w:t>予定。</w:t>
      </w:r>
    </w:p>
    <w:p w:rsidR="00A12458" w:rsidRDefault="00A12458" w:rsidP="00EC08E0">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雨天の場合は他日程や場所の確保が難しいため、開催は中止とする。</w:t>
      </w:r>
    </w:p>
    <w:p w:rsidR="00A12458" w:rsidRDefault="003A02A3" w:rsidP="00EC08E0">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sidR="00A12458">
        <w:rPr>
          <w:rFonts w:ascii="メイリオ" w:eastAsia="メイリオ" w:hAnsi="メイリオ"/>
          <w:szCs w:val="21"/>
        </w:rPr>
        <w:t>行徳浦安親善の日程はいつもより１日多くなっているが、準決勝、決勝のダブルをなくす方向</w:t>
      </w:r>
    </w:p>
    <w:p w:rsidR="00D272B3" w:rsidRDefault="00A12458" w:rsidP="00A12458">
      <w:pPr>
        <w:adjustRightInd w:val="0"/>
        <w:snapToGrid w:val="0"/>
        <w:ind w:firstLineChars="300" w:firstLine="630"/>
        <w:rPr>
          <w:rFonts w:ascii="メイリオ" w:eastAsia="メイリオ" w:hAnsi="メイリオ"/>
          <w:szCs w:val="21"/>
        </w:rPr>
      </w:pPr>
      <w:r>
        <w:rPr>
          <w:rFonts w:ascii="メイリオ" w:eastAsia="メイリオ" w:hAnsi="メイリオ"/>
          <w:szCs w:val="21"/>
        </w:rPr>
        <w:t>で調整する予定。</w:t>
      </w:r>
    </w:p>
    <w:p w:rsidR="00D272B3" w:rsidRDefault="00A12458" w:rsidP="00A12458">
      <w:pPr>
        <w:adjustRightInd w:val="0"/>
        <w:snapToGrid w:val="0"/>
        <w:ind w:firstLineChars="200" w:firstLine="420"/>
        <w:rPr>
          <w:rFonts w:ascii="メイリオ" w:eastAsia="メイリオ" w:hAnsi="メイリオ"/>
          <w:szCs w:val="21"/>
        </w:rPr>
      </w:pPr>
      <w:r>
        <w:rPr>
          <w:rFonts w:ascii="メイリオ" w:eastAsia="メイリオ" w:hAnsi="メイリオ"/>
          <w:szCs w:val="21"/>
        </w:rPr>
        <w:t>・７月から</w:t>
      </w:r>
      <w:r w:rsidR="00D272B3">
        <w:rPr>
          <w:rFonts w:ascii="メイリオ" w:eastAsia="メイリオ" w:hAnsi="メイリオ"/>
          <w:szCs w:val="21"/>
        </w:rPr>
        <w:t>トラバース</w:t>
      </w:r>
      <w:r>
        <w:rPr>
          <w:rFonts w:ascii="メイリオ" w:eastAsia="メイリオ" w:hAnsi="メイリオ"/>
          <w:szCs w:val="21"/>
        </w:rPr>
        <w:t>の決勝トーナメントを開始する予定</w:t>
      </w:r>
      <w:r w:rsidR="00D272B3">
        <w:rPr>
          <w:rFonts w:ascii="メイリオ" w:eastAsia="メイリオ" w:hAnsi="メイリオ"/>
          <w:szCs w:val="21"/>
        </w:rPr>
        <w:t>。</w:t>
      </w:r>
    </w:p>
    <w:p w:rsidR="003A02A3" w:rsidRDefault="00A12458" w:rsidP="00D272B3">
      <w:pPr>
        <w:adjustRightInd w:val="0"/>
        <w:snapToGrid w:val="0"/>
        <w:ind w:firstLineChars="200" w:firstLine="420"/>
        <w:rPr>
          <w:rFonts w:ascii="メイリオ" w:eastAsia="メイリオ" w:hAnsi="メイリオ"/>
          <w:szCs w:val="21"/>
        </w:rPr>
      </w:pPr>
      <w:r>
        <w:rPr>
          <w:rFonts w:ascii="メイリオ" w:eastAsia="メイリオ" w:hAnsi="メイリオ"/>
          <w:szCs w:val="21"/>
        </w:rPr>
        <w:t>・ライオンズ杯は</w:t>
      </w:r>
      <w:r>
        <w:rPr>
          <w:rFonts w:ascii="メイリオ" w:eastAsia="メイリオ" w:hAnsi="メイリオ" w:hint="eastAsia"/>
          <w:szCs w:val="21"/>
        </w:rPr>
        <w:t>1</w:t>
      </w:r>
      <w:r>
        <w:rPr>
          <w:rFonts w:ascii="メイリオ" w:eastAsia="メイリオ" w:hAnsi="メイリオ"/>
          <w:szCs w:val="21"/>
        </w:rPr>
        <w:t>0/9開始予定</w:t>
      </w:r>
      <w:r w:rsidR="00D272B3">
        <w:rPr>
          <w:rFonts w:ascii="メイリオ" w:eastAsia="メイリオ" w:hAnsi="メイリオ"/>
          <w:szCs w:val="21"/>
        </w:rPr>
        <w:t>。</w:t>
      </w:r>
    </w:p>
    <w:p w:rsidR="00A12458" w:rsidRDefault="00D272B3" w:rsidP="00D272B3">
      <w:pPr>
        <w:adjustRightInd w:val="0"/>
        <w:snapToGrid w:val="0"/>
        <w:rPr>
          <w:rFonts w:ascii="メイリオ" w:eastAsia="メイリオ" w:hAnsi="メイリオ"/>
          <w:szCs w:val="21"/>
        </w:rPr>
      </w:pPr>
      <w:r>
        <w:rPr>
          <w:rFonts w:ascii="メイリオ" w:eastAsia="メイリオ" w:hAnsi="メイリオ"/>
          <w:szCs w:val="21"/>
        </w:rPr>
        <w:t xml:space="preserve">　</w:t>
      </w:r>
      <w:r w:rsidR="00A12458">
        <w:rPr>
          <w:rFonts w:ascii="メイリオ" w:eastAsia="メイリオ" w:hAnsi="メイリオ"/>
          <w:szCs w:val="21"/>
        </w:rPr>
        <w:t xml:space="preserve">　</w:t>
      </w:r>
      <w:r>
        <w:rPr>
          <w:rFonts w:ascii="メイリオ" w:eastAsia="メイリオ" w:hAnsi="メイリオ"/>
          <w:szCs w:val="21"/>
        </w:rPr>
        <w:t>・</w:t>
      </w:r>
      <w:r w:rsidR="00A12458">
        <w:rPr>
          <w:rFonts w:ascii="メイリオ" w:eastAsia="メイリオ" w:hAnsi="メイリオ" w:hint="eastAsia"/>
          <w:szCs w:val="21"/>
        </w:rPr>
        <w:t>1</w:t>
      </w:r>
      <w:r w:rsidR="00A12458">
        <w:rPr>
          <w:rFonts w:ascii="メイリオ" w:eastAsia="メイリオ" w:hAnsi="メイリオ"/>
          <w:szCs w:val="21"/>
        </w:rPr>
        <w:t>1/3開始予定の教育リーグは葛南７チームの高低ともに</w:t>
      </w:r>
      <w:r w:rsidR="00FF02E1">
        <w:rPr>
          <w:rFonts w:ascii="メイリオ" w:eastAsia="メイリオ" w:hAnsi="メイリオ"/>
          <w:szCs w:val="21"/>
        </w:rPr>
        <w:t>総当たり</w:t>
      </w:r>
      <w:r w:rsidR="00A12458">
        <w:rPr>
          <w:rFonts w:ascii="メイリオ" w:eastAsia="メイリオ" w:hAnsi="メイリオ"/>
          <w:szCs w:val="21"/>
        </w:rPr>
        <w:t>で開催する。</w:t>
      </w:r>
    </w:p>
    <w:p w:rsidR="00A12458" w:rsidRDefault="00A12458" w:rsidP="00A12458">
      <w:pPr>
        <w:adjustRightInd w:val="0"/>
        <w:snapToGrid w:val="0"/>
        <w:ind w:firstLineChars="300" w:firstLine="630"/>
        <w:rPr>
          <w:rFonts w:ascii="メイリオ" w:eastAsia="メイリオ" w:hAnsi="メイリオ"/>
          <w:szCs w:val="21"/>
        </w:rPr>
      </w:pPr>
      <w:r>
        <w:rPr>
          <w:rFonts w:ascii="メイリオ" w:eastAsia="メイリオ" w:hAnsi="メイリオ"/>
          <w:szCs w:val="21"/>
        </w:rPr>
        <w:t>連盟のかかわり方については今後検討する。</w:t>
      </w:r>
    </w:p>
    <w:p w:rsidR="00A12458" w:rsidRDefault="00A12458" w:rsidP="00A12458">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1</w:t>
      </w:r>
      <w:r>
        <w:rPr>
          <w:rFonts w:ascii="メイリオ" w:eastAsia="メイリオ" w:hAnsi="メイリオ"/>
          <w:szCs w:val="21"/>
        </w:rPr>
        <w:t>2/3開始でさよなら大会を実施する。（コロナ前に決定した事項）</w:t>
      </w:r>
    </w:p>
    <w:p w:rsidR="00A12458" w:rsidRDefault="00A12458" w:rsidP="00A12458">
      <w:pPr>
        <w:adjustRightInd w:val="0"/>
        <w:snapToGrid w:val="0"/>
        <w:ind w:firstLineChars="100" w:firstLine="210"/>
        <w:rPr>
          <w:rFonts w:ascii="メイリオ" w:eastAsia="メイリオ" w:hAnsi="メイリオ"/>
          <w:szCs w:val="21"/>
        </w:rPr>
      </w:pPr>
      <w:r>
        <w:rPr>
          <w:rFonts w:ascii="メイリオ" w:eastAsia="メイリオ" w:hAnsi="メイリオ"/>
          <w:szCs w:val="21"/>
        </w:rPr>
        <w:t>議案３）</w:t>
      </w:r>
      <w:r w:rsidR="00BD235B">
        <w:rPr>
          <w:rFonts w:ascii="メイリオ" w:eastAsia="メイリオ" w:hAnsi="メイリオ"/>
          <w:szCs w:val="21"/>
        </w:rPr>
        <w:t>チーム付審判員</w:t>
      </w:r>
      <w:r>
        <w:rPr>
          <w:rFonts w:ascii="メイリオ" w:eastAsia="メイリオ" w:hAnsi="メイリオ"/>
          <w:szCs w:val="21"/>
        </w:rPr>
        <w:t>について</w:t>
      </w:r>
      <w:r w:rsidR="00FF02E1">
        <w:rPr>
          <w:rFonts w:ascii="メイリオ" w:eastAsia="メイリオ" w:hAnsi="メイリオ"/>
          <w:szCs w:val="21"/>
        </w:rPr>
        <w:t xml:space="preserve">　→　承認（チーム付審判の運用変更）</w:t>
      </w:r>
    </w:p>
    <w:p w:rsidR="00BD235B" w:rsidRDefault="00BD235B" w:rsidP="00BD235B">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2</w:t>
      </w:r>
      <w:r>
        <w:rPr>
          <w:rFonts w:ascii="メイリオ" w:eastAsia="メイリオ" w:hAnsi="メイリオ"/>
          <w:szCs w:val="21"/>
        </w:rPr>
        <w:t>023年より連盟開催の試合はすべてチーム付審判員が参加とし、欠席の場合は別の人を</w:t>
      </w:r>
    </w:p>
    <w:p w:rsidR="00BD235B" w:rsidRDefault="00BD235B" w:rsidP="00BD235B">
      <w:pPr>
        <w:adjustRightInd w:val="0"/>
        <w:snapToGrid w:val="0"/>
        <w:ind w:firstLineChars="300" w:firstLine="630"/>
        <w:rPr>
          <w:rFonts w:ascii="メイリオ" w:eastAsia="メイリオ" w:hAnsi="メイリオ"/>
          <w:szCs w:val="21"/>
        </w:rPr>
      </w:pPr>
      <w:r>
        <w:rPr>
          <w:rFonts w:ascii="メイリオ" w:eastAsia="メイリオ" w:hAnsi="メイリオ"/>
          <w:szCs w:val="21"/>
        </w:rPr>
        <w:t>立ててもらう。</w:t>
      </w:r>
    </w:p>
    <w:p w:rsidR="0020240D" w:rsidRDefault="00BD235B" w:rsidP="00BD235B">
      <w:pPr>
        <w:adjustRightInd w:val="0"/>
        <w:snapToGrid w:val="0"/>
        <w:ind w:firstLineChars="300" w:firstLine="630"/>
        <w:rPr>
          <w:rFonts w:ascii="メイリオ" w:eastAsia="メイリオ" w:hAnsi="メイリオ"/>
          <w:szCs w:val="21"/>
        </w:rPr>
      </w:pPr>
      <w:r>
        <w:rPr>
          <w:rFonts w:ascii="メイリオ" w:eastAsia="メイリオ" w:hAnsi="メイリオ"/>
          <w:szCs w:val="21"/>
        </w:rPr>
        <w:t>（例：試合ありは帯同２＋チーム付１の計３名、試合なしはチーム付１の計1名）</w:t>
      </w:r>
    </w:p>
    <w:p w:rsidR="00BD235B" w:rsidRDefault="00366546" w:rsidP="00BD235B">
      <w:pPr>
        <w:adjustRightInd w:val="0"/>
        <w:snapToGrid w:val="0"/>
        <w:ind w:firstLineChars="200" w:firstLine="420"/>
        <w:rPr>
          <w:rFonts w:ascii="メイリオ" w:eastAsia="メイリオ" w:hAnsi="メイリオ"/>
          <w:szCs w:val="21"/>
        </w:rPr>
      </w:pPr>
      <w:r>
        <w:rPr>
          <w:rFonts w:ascii="メイリオ" w:eastAsia="メイリオ" w:hAnsi="メイリオ"/>
          <w:szCs w:val="21"/>
        </w:rPr>
        <w:t>・</w:t>
      </w:r>
      <w:r w:rsidR="00BD235B">
        <w:rPr>
          <w:rFonts w:ascii="メイリオ" w:eastAsia="メイリオ" w:hAnsi="メイリオ"/>
          <w:szCs w:val="21"/>
        </w:rPr>
        <w:t>主旨として未来の審判員を増やすため、裾野を広げたいとの目的もあり、葛南で審判のできる</w:t>
      </w:r>
    </w:p>
    <w:p w:rsidR="00BD235B" w:rsidRDefault="00BD235B" w:rsidP="00BD235B">
      <w:pPr>
        <w:adjustRightInd w:val="0"/>
        <w:snapToGrid w:val="0"/>
        <w:ind w:firstLineChars="300" w:firstLine="630"/>
        <w:rPr>
          <w:rFonts w:ascii="メイリオ" w:eastAsia="メイリオ" w:hAnsi="メイリオ"/>
          <w:szCs w:val="21"/>
        </w:rPr>
      </w:pPr>
      <w:r>
        <w:rPr>
          <w:rFonts w:ascii="メイリオ" w:eastAsia="メイリオ" w:hAnsi="メイリオ"/>
          <w:szCs w:val="21"/>
        </w:rPr>
        <w:t>人を一人でも多くしていきたい。　（市川連盟の審判員は実働16名であり、高齢化も進んでいる。）</w:t>
      </w:r>
    </w:p>
    <w:p w:rsidR="0020240D" w:rsidRDefault="00BD235B" w:rsidP="00BD235B">
      <w:pPr>
        <w:adjustRightInd w:val="0"/>
        <w:snapToGrid w:val="0"/>
        <w:ind w:firstLineChars="200" w:firstLine="420"/>
        <w:rPr>
          <w:rFonts w:ascii="メイリオ" w:eastAsia="メイリオ" w:hAnsi="メイリオ"/>
          <w:szCs w:val="21"/>
        </w:rPr>
      </w:pPr>
      <w:r>
        <w:rPr>
          <w:rFonts w:ascii="メイリオ" w:eastAsia="メイリオ" w:hAnsi="メイリオ"/>
          <w:szCs w:val="21"/>
        </w:rPr>
        <w:t>・基本は固定だが、今年のホークスさん方式で複数人からの選出も可能とする。</w:t>
      </w:r>
    </w:p>
    <w:p w:rsidR="00BD235B" w:rsidRDefault="00BD235B" w:rsidP="0020240D">
      <w:pPr>
        <w:adjustRightInd w:val="0"/>
        <w:snapToGrid w:val="0"/>
        <w:ind w:firstLineChars="200" w:firstLine="420"/>
        <w:rPr>
          <w:rFonts w:ascii="メイリオ" w:eastAsia="メイリオ" w:hAnsi="メイリオ"/>
          <w:szCs w:val="21"/>
        </w:rPr>
      </w:pPr>
      <w:r>
        <w:rPr>
          <w:rFonts w:ascii="メイリオ" w:eastAsia="メイリオ" w:hAnsi="メイリオ"/>
          <w:szCs w:val="21"/>
        </w:rPr>
        <w:t>・春秋の大会も教育リーグと同じようにしてはどうか？</w:t>
      </w:r>
    </w:p>
    <w:p w:rsidR="00366546" w:rsidRDefault="00BD235B" w:rsidP="00BD235B">
      <w:pPr>
        <w:adjustRightInd w:val="0"/>
        <w:snapToGrid w:val="0"/>
        <w:ind w:firstLineChars="300" w:firstLine="630"/>
        <w:rPr>
          <w:rFonts w:ascii="メイリオ" w:eastAsia="メイリオ" w:hAnsi="メイリオ"/>
          <w:szCs w:val="21"/>
        </w:rPr>
      </w:pPr>
      <w:r>
        <w:rPr>
          <w:rFonts w:ascii="メイリオ" w:eastAsia="メイリオ" w:hAnsi="メイリオ"/>
          <w:szCs w:val="21"/>
        </w:rPr>
        <w:t>→できるだけ経験がある方に担当してもらいたい。</w:t>
      </w:r>
    </w:p>
    <w:p w:rsidR="00BD235B" w:rsidRDefault="00BD235B" w:rsidP="00BD235B">
      <w:pPr>
        <w:adjustRightInd w:val="0"/>
        <w:snapToGrid w:val="0"/>
        <w:rPr>
          <w:rFonts w:ascii="メイリオ" w:eastAsia="メイリオ" w:hAnsi="メイリオ"/>
          <w:szCs w:val="21"/>
        </w:rPr>
      </w:pPr>
      <w:r>
        <w:rPr>
          <w:rFonts w:ascii="メイリオ" w:eastAsia="メイリオ" w:hAnsi="メイリオ"/>
          <w:szCs w:val="21"/>
        </w:rPr>
        <w:t xml:space="preserve">　　・トラバースも</w:t>
      </w:r>
      <w:r w:rsidR="00FF02E1">
        <w:rPr>
          <w:rFonts w:ascii="メイリオ" w:eastAsia="メイリオ" w:hAnsi="メイリオ"/>
          <w:szCs w:val="21"/>
        </w:rPr>
        <w:t>元は</w:t>
      </w:r>
      <w:r>
        <w:rPr>
          <w:rFonts w:ascii="メイリオ" w:eastAsia="メイリオ" w:hAnsi="メイリオ"/>
          <w:szCs w:val="21"/>
        </w:rPr>
        <w:t>教育</w:t>
      </w:r>
      <w:r w:rsidR="00FF02E1">
        <w:rPr>
          <w:rFonts w:ascii="メイリオ" w:eastAsia="メイリオ" w:hAnsi="メイリオ"/>
          <w:szCs w:val="21"/>
        </w:rPr>
        <w:t>リーグだったが、相手チームと話し合って決めて欲しい。</w:t>
      </w:r>
    </w:p>
    <w:p w:rsidR="00FF02E1" w:rsidRDefault="00FF02E1" w:rsidP="00BD235B">
      <w:pPr>
        <w:adjustRightInd w:val="0"/>
        <w:snapToGrid w:val="0"/>
        <w:rPr>
          <w:rFonts w:ascii="メイリオ" w:eastAsia="メイリオ" w:hAnsi="メイリオ"/>
          <w:szCs w:val="21"/>
        </w:rPr>
      </w:pPr>
      <w:r>
        <w:rPr>
          <w:rFonts w:ascii="メイリオ" w:eastAsia="メイリオ" w:hAnsi="メイリオ"/>
          <w:szCs w:val="21"/>
        </w:rPr>
        <w:t xml:space="preserve">　　・教育リーグを総当たりにしたことで試合数も多くなって経験できる場が増えるので大人も選手も</w:t>
      </w:r>
    </w:p>
    <w:p w:rsidR="00FF02E1" w:rsidRDefault="00FF02E1" w:rsidP="00BD235B">
      <w:pPr>
        <w:adjustRightInd w:val="0"/>
        <w:snapToGrid w:val="0"/>
        <w:rPr>
          <w:rFonts w:ascii="メイリオ" w:eastAsia="メイリオ" w:hAnsi="メイリオ"/>
          <w:szCs w:val="21"/>
        </w:rPr>
      </w:pPr>
      <w:r>
        <w:rPr>
          <w:rFonts w:ascii="メイリオ" w:eastAsia="メイリオ" w:hAnsi="メイリオ"/>
          <w:szCs w:val="21"/>
        </w:rPr>
        <w:t xml:space="preserve">　　　学習の場として欲しい。</w:t>
      </w:r>
    </w:p>
    <w:p w:rsidR="0020240D" w:rsidRDefault="00FF02E1"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議案４）懲罰規則について　→　承認（一部修正）</w:t>
      </w:r>
    </w:p>
    <w:p w:rsidR="007E5FBC" w:rsidRPr="007E5FBC" w:rsidRDefault="007E5FBC" w:rsidP="0020240D">
      <w:pPr>
        <w:adjustRightInd w:val="0"/>
        <w:snapToGrid w:val="0"/>
        <w:ind w:leftChars="100" w:left="420" w:hangingChars="100" w:hanging="210"/>
        <w:rPr>
          <w:rFonts w:ascii="メイリオ" w:eastAsia="メイリオ" w:hAnsi="メイリオ"/>
          <w:b/>
          <w:szCs w:val="21"/>
          <w:u w:val="single"/>
        </w:rPr>
      </w:pPr>
      <w:r>
        <w:rPr>
          <w:rFonts w:ascii="メイリオ" w:eastAsia="メイリオ" w:hAnsi="メイリオ"/>
          <w:szCs w:val="21"/>
        </w:rPr>
        <w:t xml:space="preserve">　</w:t>
      </w:r>
      <w:r w:rsidRPr="007E5FBC">
        <w:rPr>
          <w:rFonts w:ascii="メイリオ" w:eastAsia="メイリオ" w:hAnsi="メイリオ"/>
          <w:b/>
          <w:szCs w:val="21"/>
          <w:u w:val="single"/>
        </w:rPr>
        <w:t>配布資料をもとに理事長、副理事長から規則と注意事項を説明</w:t>
      </w:r>
    </w:p>
    <w:p w:rsidR="007E5FBC" w:rsidRDefault="00FF02E1"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w:t>
      </w:r>
      <w:r w:rsidR="007E5FBC">
        <w:rPr>
          <w:rFonts w:ascii="メイリオ" w:eastAsia="メイリオ" w:hAnsi="メイリオ"/>
          <w:szCs w:val="21"/>
        </w:rPr>
        <w:t>・目的は笑顔と歓声、エンジョイベースボールを葛南は目指すために制定する。</w:t>
      </w:r>
    </w:p>
    <w:p w:rsidR="00FF02E1" w:rsidRDefault="00FF02E1" w:rsidP="007E5FBC">
      <w:pPr>
        <w:adjustRightInd w:val="0"/>
        <w:snapToGrid w:val="0"/>
        <w:ind w:leftChars="200" w:left="420"/>
        <w:rPr>
          <w:rFonts w:ascii="メイリオ" w:eastAsia="メイリオ" w:hAnsi="メイリオ"/>
          <w:szCs w:val="21"/>
        </w:rPr>
      </w:pPr>
      <w:r>
        <w:rPr>
          <w:rFonts w:ascii="メイリオ" w:eastAsia="メイリオ" w:hAnsi="メイリオ"/>
          <w:szCs w:val="21"/>
        </w:rPr>
        <w:t>・第</w:t>
      </w:r>
      <w:r w:rsidR="007E5FBC">
        <w:rPr>
          <w:rFonts w:ascii="メイリオ" w:eastAsia="メイリオ" w:hAnsi="メイリオ"/>
          <w:szCs w:val="21"/>
        </w:rPr>
        <w:t>１</w:t>
      </w:r>
      <w:r>
        <w:rPr>
          <w:rFonts w:ascii="メイリオ" w:eastAsia="メイリオ" w:hAnsi="メイリオ"/>
          <w:szCs w:val="21"/>
        </w:rPr>
        <w:t>条5項について、高低の監督も該当する場合があり記載の見直しを行う。</w:t>
      </w:r>
    </w:p>
    <w:p w:rsidR="00FF02E1" w:rsidRDefault="00FF02E1"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w:t>
      </w:r>
      <w:r w:rsidR="007E5FBC">
        <w:rPr>
          <w:rFonts w:ascii="メイリオ" w:eastAsia="メイリオ" w:hAnsi="メイリオ"/>
          <w:szCs w:val="21"/>
        </w:rPr>
        <w:t>第２条は以前の４氏から変更して、２名以上とした理由は反対側の塁審が判断することは</w:t>
      </w:r>
    </w:p>
    <w:p w:rsidR="007E5FBC" w:rsidRDefault="007E5FBC"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難しい</w:t>
      </w:r>
      <w:r w:rsidRPr="00EE6396">
        <w:rPr>
          <w:rFonts w:ascii="メイリオ" w:eastAsia="メイリオ" w:hAnsi="メイリオ"/>
          <w:szCs w:val="21"/>
        </w:rPr>
        <w:t>と</w:t>
      </w:r>
      <w:r w:rsidR="00FD07D3" w:rsidRPr="00EE6396">
        <w:rPr>
          <w:rFonts w:ascii="メイリオ" w:eastAsia="メイリオ" w:hAnsi="メイリオ" w:hint="eastAsia"/>
          <w:szCs w:val="21"/>
        </w:rPr>
        <w:t>判断したため。</w:t>
      </w:r>
      <w:bookmarkStart w:id="0" w:name="_GoBack"/>
      <w:bookmarkEnd w:id="0"/>
    </w:p>
    <w:p w:rsidR="00FF02E1" w:rsidRDefault="007E5FBC"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 xml:space="preserve">　・以前は没収試合とする話もしていたが、役員理事で検討して奉仕活動とすることにした。</w:t>
      </w:r>
    </w:p>
    <w:p w:rsidR="00FF02E1" w:rsidRDefault="007E5FBC" w:rsidP="0020240D">
      <w:pPr>
        <w:adjustRightInd w:val="0"/>
        <w:snapToGrid w:val="0"/>
        <w:ind w:leftChars="100" w:left="420" w:hangingChars="100" w:hanging="210"/>
        <w:rPr>
          <w:rFonts w:ascii="メイリオ" w:eastAsia="メイリオ" w:hAnsi="メイリオ"/>
          <w:szCs w:val="21"/>
        </w:rPr>
      </w:pPr>
      <w:r>
        <w:rPr>
          <w:rFonts w:ascii="メイリオ" w:eastAsia="メイリオ" w:hAnsi="メイリオ" w:hint="eastAsia"/>
          <w:szCs w:val="21"/>
        </w:rPr>
        <w:lastRenderedPageBreak/>
        <w:t xml:space="preserve">　・ストップウォッチは介護員ではなく、スコアラーやコーチに対応してもらう。</w:t>
      </w:r>
    </w:p>
    <w:p w:rsidR="0020240D" w:rsidRDefault="00FF02E1" w:rsidP="007E5FBC">
      <w:pPr>
        <w:adjustRightInd w:val="0"/>
        <w:snapToGrid w:val="0"/>
        <w:rPr>
          <w:rFonts w:ascii="メイリオ" w:eastAsia="メイリオ" w:hAnsi="メイリオ"/>
          <w:szCs w:val="21"/>
        </w:rPr>
      </w:pPr>
      <w:r>
        <w:rPr>
          <w:rFonts w:ascii="メイリオ" w:eastAsia="メイリオ" w:hAnsi="メイリオ"/>
          <w:szCs w:val="21"/>
        </w:rPr>
        <w:t>Ⅲ</w:t>
      </w:r>
      <w:r w:rsidR="0020240D">
        <w:rPr>
          <w:rFonts w:ascii="メイリオ" w:eastAsia="メイリオ" w:hAnsi="メイリオ"/>
          <w:szCs w:val="21"/>
        </w:rPr>
        <w:t xml:space="preserve">　その他</w:t>
      </w:r>
    </w:p>
    <w:p w:rsidR="00FF02E1" w:rsidRDefault="00164C22" w:rsidP="00164C22">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・えんぴつ</w:t>
      </w:r>
      <w:r w:rsidR="00FF02E1">
        <w:rPr>
          <w:rFonts w:ascii="メイリオ" w:eastAsia="メイリオ" w:hAnsi="メイリオ"/>
          <w:szCs w:val="21"/>
        </w:rPr>
        <w:t>公園の</w:t>
      </w:r>
      <w:r w:rsidR="00FF02E1">
        <w:rPr>
          <w:rFonts w:ascii="メイリオ" w:eastAsia="メイリオ" w:hAnsi="メイリオ" w:hint="eastAsia"/>
          <w:szCs w:val="21"/>
        </w:rPr>
        <w:t>AB面両方で低学年の試合をする場合、外野手はヘルメットをかぶること。</w:t>
      </w:r>
    </w:p>
    <w:p w:rsidR="00FF02E1" w:rsidRDefault="00FF02E1" w:rsidP="00164C22">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・基本高学年が片面で試合をする場合は、反対側では試合をしないようにすること。</w:t>
      </w:r>
    </w:p>
    <w:p w:rsidR="00FF02E1" w:rsidRDefault="00FF02E1" w:rsidP="00164C22">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・２月以降のグラウンド割り当てについて固定とするか、グラウンドの無いところを申告して</w:t>
      </w:r>
    </w:p>
    <w:p w:rsidR="0020240D" w:rsidRDefault="00FF02E1" w:rsidP="00FF02E1">
      <w:pPr>
        <w:adjustRightInd w:val="0"/>
        <w:snapToGrid w:val="0"/>
        <w:ind w:leftChars="200" w:left="420"/>
        <w:rPr>
          <w:rFonts w:ascii="メイリオ" w:eastAsia="メイリオ" w:hAnsi="メイリオ"/>
          <w:szCs w:val="21"/>
        </w:rPr>
      </w:pPr>
      <w:r>
        <w:rPr>
          <w:rFonts w:ascii="メイリオ" w:eastAsia="メイリオ" w:hAnsi="メイリオ"/>
          <w:szCs w:val="21"/>
        </w:rPr>
        <w:t>割り当てるか、チームで検討して回答する。</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BBF" w:rsidRDefault="004F7BBF" w:rsidP="004523F8">
      <w:r>
        <w:separator/>
      </w:r>
    </w:p>
  </w:endnote>
  <w:endnote w:type="continuationSeparator" w:id="0">
    <w:p w:rsidR="004F7BBF" w:rsidRDefault="004F7BBF"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BBF" w:rsidRDefault="004F7BBF" w:rsidP="004523F8">
      <w:r>
        <w:separator/>
      </w:r>
    </w:p>
  </w:footnote>
  <w:footnote w:type="continuationSeparator" w:id="0">
    <w:p w:rsidR="004F7BBF" w:rsidRDefault="004F7BBF"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7E0204"/>
    <w:multiLevelType w:val="hybridMultilevel"/>
    <w:tmpl w:val="4824DA2A"/>
    <w:lvl w:ilvl="0" w:tplc="BB9E36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C6121"/>
    <w:rsid w:val="000D3ED3"/>
    <w:rsid w:val="000D4303"/>
    <w:rsid w:val="000F7895"/>
    <w:rsid w:val="00104C58"/>
    <w:rsid w:val="00111184"/>
    <w:rsid w:val="00122BA2"/>
    <w:rsid w:val="00133FBD"/>
    <w:rsid w:val="001364DD"/>
    <w:rsid w:val="00143113"/>
    <w:rsid w:val="001467D6"/>
    <w:rsid w:val="00147CD4"/>
    <w:rsid w:val="00155C1C"/>
    <w:rsid w:val="00164C22"/>
    <w:rsid w:val="001721F6"/>
    <w:rsid w:val="00175CAE"/>
    <w:rsid w:val="0019285C"/>
    <w:rsid w:val="001C6A13"/>
    <w:rsid w:val="001C7ADB"/>
    <w:rsid w:val="001D05F2"/>
    <w:rsid w:val="001D5703"/>
    <w:rsid w:val="001E7CB3"/>
    <w:rsid w:val="001F2667"/>
    <w:rsid w:val="0020240D"/>
    <w:rsid w:val="0021389D"/>
    <w:rsid w:val="0023436A"/>
    <w:rsid w:val="00264256"/>
    <w:rsid w:val="002663F4"/>
    <w:rsid w:val="00290970"/>
    <w:rsid w:val="00292470"/>
    <w:rsid w:val="002A3E18"/>
    <w:rsid w:val="002B3EC6"/>
    <w:rsid w:val="002B7014"/>
    <w:rsid w:val="002E0C21"/>
    <w:rsid w:val="002E1E09"/>
    <w:rsid w:val="00300E03"/>
    <w:rsid w:val="00310DDE"/>
    <w:rsid w:val="00314832"/>
    <w:rsid w:val="0031660A"/>
    <w:rsid w:val="00335113"/>
    <w:rsid w:val="0035220E"/>
    <w:rsid w:val="00360076"/>
    <w:rsid w:val="00363B86"/>
    <w:rsid w:val="00366546"/>
    <w:rsid w:val="00393B9C"/>
    <w:rsid w:val="00393F23"/>
    <w:rsid w:val="00394C79"/>
    <w:rsid w:val="00396035"/>
    <w:rsid w:val="003A02A3"/>
    <w:rsid w:val="003B15DD"/>
    <w:rsid w:val="003B35C4"/>
    <w:rsid w:val="003C5747"/>
    <w:rsid w:val="003D7C63"/>
    <w:rsid w:val="003F0F6D"/>
    <w:rsid w:val="003F51C0"/>
    <w:rsid w:val="004100AC"/>
    <w:rsid w:val="00425FEA"/>
    <w:rsid w:val="004443DA"/>
    <w:rsid w:val="004523F8"/>
    <w:rsid w:val="00460AE2"/>
    <w:rsid w:val="00463E1C"/>
    <w:rsid w:val="0046613A"/>
    <w:rsid w:val="0046781B"/>
    <w:rsid w:val="004730F0"/>
    <w:rsid w:val="00484405"/>
    <w:rsid w:val="004934A5"/>
    <w:rsid w:val="004969A0"/>
    <w:rsid w:val="004A273B"/>
    <w:rsid w:val="004E4A41"/>
    <w:rsid w:val="004F7BBF"/>
    <w:rsid w:val="0050712A"/>
    <w:rsid w:val="00511D85"/>
    <w:rsid w:val="00512B3E"/>
    <w:rsid w:val="00514078"/>
    <w:rsid w:val="00516FE9"/>
    <w:rsid w:val="00533F5D"/>
    <w:rsid w:val="005667AF"/>
    <w:rsid w:val="00575784"/>
    <w:rsid w:val="00586EF0"/>
    <w:rsid w:val="0059202A"/>
    <w:rsid w:val="00594FD2"/>
    <w:rsid w:val="005C1BE6"/>
    <w:rsid w:val="005F41C9"/>
    <w:rsid w:val="00617623"/>
    <w:rsid w:val="00625350"/>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7CD1"/>
    <w:rsid w:val="007E5FBC"/>
    <w:rsid w:val="008019F2"/>
    <w:rsid w:val="00801F6F"/>
    <w:rsid w:val="008268ED"/>
    <w:rsid w:val="00836583"/>
    <w:rsid w:val="00853098"/>
    <w:rsid w:val="008652B3"/>
    <w:rsid w:val="008779AA"/>
    <w:rsid w:val="008E097F"/>
    <w:rsid w:val="00900D9E"/>
    <w:rsid w:val="0092335C"/>
    <w:rsid w:val="00932F19"/>
    <w:rsid w:val="00950000"/>
    <w:rsid w:val="00957688"/>
    <w:rsid w:val="0096364A"/>
    <w:rsid w:val="009837C8"/>
    <w:rsid w:val="009843EF"/>
    <w:rsid w:val="00994373"/>
    <w:rsid w:val="009946B9"/>
    <w:rsid w:val="009A1630"/>
    <w:rsid w:val="009B04AB"/>
    <w:rsid w:val="009B4922"/>
    <w:rsid w:val="009D438E"/>
    <w:rsid w:val="009D7599"/>
    <w:rsid w:val="009E4230"/>
    <w:rsid w:val="009F4DC0"/>
    <w:rsid w:val="009F4FB9"/>
    <w:rsid w:val="009F5DAF"/>
    <w:rsid w:val="00A00FB1"/>
    <w:rsid w:val="00A12458"/>
    <w:rsid w:val="00A13866"/>
    <w:rsid w:val="00A334AC"/>
    <w:rsid w:val="00A36DA8"/>
    <w:rsid w:val="00A41453"/>
    <w:rsid w:val="00A415E9"/>
    <w:rsid w:val="00A45362"/>
    <w:rsid w:val="00A61F5D"/>
    <w:rsid w:val="00A838D1"/>
    <w:rsid w:val="00A875D9"/>
    <w:rsid w:val="00A87AED"/>
    <w:rsid w:val="00AA4D97"/>
    <w:rsid w:val="00AA507F"/>
    <w:rsid w:val="00AB01B5"/>
    <w:rsid w:val="00AC4AB2"/>
    <w:rsid w:val="00AF1E1A"/>
    <w:rsid w:val="00AF7A7E"/>
    <w:rsid w:val="00B205DB"/>
    <w:rsid w:val="00B21332"/>
    <w:rsid w:val="00B2576E"/>
    <w:rsid w:val="00B425F9"/>
    <w:rsid w:val="00B5303A"/>
    <w:rsid w:val="00B60E03"/>
    <w:rsid w:val="00B6329B"/>
    <w:rsid w:val="00B639D6"/>
    <w:rsid w:val="00B67314"/>
    <w:rsid w:val="00B67B3E"/>
    <w:rsid w:val="00B85FCF"/>
    <w:rsid w:val="00B953E2"/>
    <w:rsid w:val="00B978F8"/>
    <w:rsid w:val="00BA1C69"/>
    <w:rsid w:val="00BC1CA3"/>
    <w:rsid w:val="00BC7420"/>
    <w:rsid w:val="00BC7700"/>
    <w:rsid w:val="00BD235B"/>
    <w:rsid w:val="00BD5AC6"/>
    <w:rsid w:val="00BE10DE"/>
    <w:rsid w:val="00BE6DF1"/>
    <w:rsid w:val="00C007B2"/>
    <w:rsid w:val="00C04E08"/>
    <w:rsid w:val="00C06859"/>
    <w:rsid w:val="00C248B4"/>
    <w:rsid w:val="00C433CD"/>
    <w:rsid w:val="00C47719"/>
    <w:rsid w:val="00C56764"/>
    <w:rsid w:val="00C61DFC"/>
    <w:rsid w:val="00C62250"/>
    <w:rsid w:val="00C701F2"/>
    <w:rsid w:val="00C83431"/>
    <w:rsid w:val="00C83C16"/>
    <w:rsid w:val="00C9044A"/>
    <w:rsid w:val="00D26807"/>
    <w:rsid w:val="00D272B3"/>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77AC1"/>
    <w:rsid w:val="00E80AE9"/>
    <w:rsid w:val="00EB0067"/>
    <w:rsid w:val="00EC08E0"/>
    <w:rsid w:val="00EC2046"/>
    <w:rsid w:val="00EC2772"/>
    <w:rsid w:val="00EE6396"/>
    <w:rsid w:val="00EE66DE"/>
    <w:rsid w:val="00F12ED4"/>
    <w:rsid w:val="00F13629"/>
    <w:rsid w:val="00F406FE"/>
    <w:rsid w:val="00F52E1A"/>
    <w:rsid w:val="00F54E51"/>
    <w:rsid w:val="00F56D7B"/>
    <w:rsid w:val="00FC12B2"/>
    <w:rsid w:val="00FD07D3"/>
    <w:rsid w:val="00FD121C"/>
    <w:rsid w:val="00FD59F3"/>
    <w:rsid w:val="00FD6315"/>
    <w:rsid w:val="00FF02E1"/>
    <w:rsid w:val="00FF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8E059B-006F-48DF-9611-AF90BADF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3163-E7D0-4926-9240-7AA776EA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5</cp:revision>
  <dcterms:created xsi:type="dcterms:W3CDTF">2022-12-20T12:55:00Z</dcterms:created>
  <dcterms:modified xsi:type="dcterms:W3CDTF">2022-12-20T15:43:00Z</dcterms:modified>
</cp:coreProperties>
</file>