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DE485C">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300E03">
              <w:rPr>
                <w:rFonts w:ascii="メイリオ" w:eastAsia="メイリオ" w:hAnsi="メイリオ"/>
                <w:szCs w:val="21"/>
              </w:rPr>
              <w:t>0</w:t>
            </w:r>
            <w:r w:rsidR="00752121">
              <w:rPr>
                <w:rFonts w:ascii="メイリオ" w:eastAsia="メイリオ" w:hAnsi="メイリオ" w:hint="eastAsia"/>
                <w:szCs w:val="21"/>
              </w:rPr>
              <w:t>5</w:t>
            </w:r>
            <w:r>
              <w:rPr>
                <w:rFonts w:ascii="メイリオ" w:eastAsia="メイリオ" w:hAnsi="メイリオ" w:hint="eastAsia"/>
                <w:szCs w:val="21"/>
              </w:rPr>
              <w:t>/</w:t>
            </w:r>
            <w:r w:rsidR="00752121">
              <w:rPr>
                <w:rFonts w:ascii="メイリオ" w:eastAsia="メイリオ" w:hAnsi="メイリオ"/>
                <w:szCs w:val="21"/>
              </w:rPr>
              <w:t>0</w:t>
            </w:r>
            <w:r w:rsidR="00D26807">
              <w:rPr>
                <w:rFonts w:ascii="メイリオ" w:eastAsia="メイリオ" w:hAnsi="メイリオ"/>
                <w:szCs w:val="21"/>
              </w:rPr>
              <w:t>3</w:t>
            </w:r>
            <w:r>
              <w:rPr>
                <w:rFonts w:ascii="メイリオ" w:eastAsia="メイリオ" w:hAnsi="メイリオ" w:hint="eastAsia"/>
                <w:szCs w:val="21"/>
              </w:rPr>
              <w:t>(</w:t>
            </w:r>
            <w:r w:rsidR="00AF7A7E">
              <w:rPr>
                <w:rFonts w:ascii="メイリオ" w:eastAsia="メイリオ" w:hAnsi="メイリオ" w:hint="eastAsia"/>
                <w:szCs w:val="21"/>
              </w:rPr>
              <w:t>土</w:t>
            </w:r>
            <w:r>
              <w:rPr>
                <w:rFonts w:ascii="メイリオ" w:eastAsia="メイリオ" w:hAnsi="メイリオ"/>
                <w:szCs w:val="21"/>
              </w:rPr>
              <w:t xml:space="preserve">) </w:t>
            </w:r>
            <w:r w:rsidR="00C62250">
              <w:rPr>
                <w:rFonts w:ascii="メイリオ" w:eastAsia="メイリオ" w:hAnsi="メイリオ"/>
                <w:szCs w:val="21"/>
              </w:rPr>
              <w:t>08</w:t>
            </w:r>
            <w:r>
              <w:rPr>
                <w:rFonts w:ascii="メイリオ" w:eastAsia="メイリオ" w:hAnsi="メイリオ"/>
                <w:szCs w:val="21"/>
              </w:rPr>
              <w:t>:</w:t>
            </w:r>
            <w:r w:rsidR="00300E03">
              <w:rPr>
                <w:rFonts w:ascii="メイリオ" w:eastAsia="メイリオ" w:hAnsi="メイリオ"/>
                <w:szCs w:val="21"/>
              </w:rPr>
              <w:t>0</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300E03" w:rsidP="00300E03">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04738C" w:rsidP="00DF0B2E">
            <w:pPr>
              <w:adjustRightInd w:val="0"/>
              <w:snapToGrid w:val="0"/>
              <w:rPr>
                <w:rFonts w:ascii="メイリオ" w:eastAsia="メイリオ" w:hAnsi="メイリオ"/>
                <w:szCs w:val="21"/>
              </w:rPr>
            </w:pPr>
            <w:r>
              <w:rPr>
                <w:rFonts w:ascii="メイリオ" w:eastAsia="メイリオ" w:hAnsi="メイリオ"/>
                <w:szCs w:val="21"/>
              </w:rPr>
              <w:t>なし</w:t>
            </w:r>
          </w:p>
        </w:tc>
      </w:tr>
    </w:tbl>
    <w:p w:rsidR="00E761DA" w:rsidRDefault="00E761DA" w:rsidP="00E41CF8">
      <w:pPr>
        <w:adjustRightInd w:val="0"/>
        <w:snapToGrid w:val="0"/>
        <w:rPr>
          <w:rFonts w:ascii="メイリオ" w:eastAsia="メイリオ" w:hAnsi="メイリオ"/>
          <w:b/>
          <w:szCs w:val="21"/>
        </w:rPr>
      </w:pPr>
    </w:p>
    <w:p w:rsidR="00E40EA0" w:rsidRDefault="001D05F2" w:rsidP="00E41CF8">
      <w:pPr>
        <w:adjustRightInd w:val="0"/>
        <w:snapToGrid w:val="0"/>
        <w:rPr>
          <w:rFonts w:ascii="メイリオ" w:eastAsia="メイリオ" w:hAnsi="メイリオ"/>
          <w:szCs w:val="21"/>
        </w:rPr>
      </w:pPr>
      <w:r>
        <w:rPr>
          <w:rFonts w:ascii="メイリオ" w:eastAsia="メイリオ" w:hAnsi="メイリオ" w:hint="eastAsia"/>
          <w:szCs w:val="21"/>
        </w:rPr>
        <w:t xml:space="preserve">Ⅰ　</w:t>
      </w:r>
      <w:r w:rsidR="00D26807">
        <w:rPr>
          <w:rFonts w:ascii="メイリオ" w:eastAsia="メイリオ" w:hAnsi="メイリオ" w:hint="eastAsia"/>
          <w:szCs w:val="21"/>
        </w:rPr>
        <w:t>市川春季大会</w:t>
      </w:r>
      <w:r w:rsidR="004730F0">
        <w:rPr>
          <w:rFonts w:ascii="メイリオ" w:eastAsia="メイリオ" w:hAnsi="メイリオ" w:hint="eastAsia"/>
          <w:szCs w:val="21"/>
        </w:rPr>
        <w:t>について</w:t>
      </w:r>
    </w:p>
    <w:p w:rsidR="00752121" w:rsidRDefault="0008797B" w:rsidP="00D26807">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D26807">
        <w:rPr>
          <w:rFonts w:ascii="メイリオ" w:eastAsia="メイリオ" w:hAnsi="メイリオ"/>
          <w:szCs w:val="21"/>
        </w:rPr>
        <w:t>福栄かもめファイターズが</w:t>
      </w:r>
      <w:r w:rsidR="00752121">
        <w:rPr>
          <w:rFonts w:ascii="メイリオ" w:eastAsia="メイリオ" w:hAnsi="メイリオ"/>
          <w:szCs w:val="21"/>
        </w:rPr>
        <w:t>３位、</w:t>
      </w:r>
      <w:r w:rsidR="00752121">
        <w:rPr>
          <w:rFonts w:ascii="メイリオ" w:eastAsia="メイリオ" w:hAnsi="メイリオ"/>
          <w:szCs w:val="21"/>
        </w:rPr>
        <w:t>新浜野球部</w:t>
      </w:r>
      <w:r w:rsidR="00752121">
        <w:rPr>
          <w:rFonts w:ascii="メイリオ" w:eastAsia="メイリオ" w:hAnsi="メイリオ"/>
          <w:szCs w:val="21"/>
        </w:rPr>
        <w:t>が５位で日報杯と関東学童の上位大会に進む</w:t>
      </w:r>
    </w:p>
    <w:p w:rsidR="00752121" w:rsidRDefault="00752121" w:rsidP="00752121">
      <w:pPr>
        <w:adjustRightInd w:val="0"/>
        <w:snapToGrid w:val="0"/>
        <w:ind w:firstLineChars="100" w:firstLine="210"/>
        <w:rPr>
          <w:rFonts w:ascii="メイリオ" w:eastAsia="メイリオ" w:hAnsi="メイリオ"/>
          <w:szCs w:val="21"/>
        </w:rPr>
      </w:pPr>
      <w:r>
        <w:rPr>
          <w:rFonts w:ascii="メイリオ" w:eastAsia="メイリオ" w:hAnsi="メイリオ"/>
          <w:szCs w:val="21"/>
        </w:rPr>
        <w:t>・１か月後に夏季大会が始まるので各チームも頑張って欲しい</w:t>
      </w:r>
    </w:p>
    <w:p w:rsidR="0004738C" w:rsidRPr="0004738C" w:rsidRDefault="0004738C" w:rsidP="00E41CF8">
      <w:pPr>
        <w:adjustRightInd w:val="0"/>
        <w:snapToGrid w:val="0"/>
        <w:rPr>
          <w:rFonts w:ascii="メイリオ" w:eastAsia="メイリオ" w:hAnsi="メイリオ"/>
          <w:szCs w:val="21"/>
        </w:rPr>
      </w:pPr>
    </w:p>
    <w:p w:rsidR="00B639D6" w:rsidRDefault="00B639D6" w:rsidP="009843EF">
      <w:pPr>
        <w:adjustRightInd w:val="0"/>
        <w:snapToGrid w:val="0"/>
        <w:rPr>
          <w:rFonts w:ascii="メイリオ" w:eastAsia="メイリオ" w:hAnsi="メイリオ"/>
          <w:szCs w:val="21"/>
        </w:rPr>
      </w:pPr>
      <w:r>
        <w:rPr>
          <w:rFonts w:ascii="メイリオ" w:eastAsia="メイリオ" w:hAnsi="メイリオ"/>
          <w:szCs w:val="21"/>
        </w:rPr>
        <w:t xml:space="preserve">Ⅱ　</w:t>
      </w:r>
      <w:r w:rsidR="00752121">
        <w:rPr>
          <w:rFonts w:ascii="メイリオ" w:eastAsia="メイリオ" w:hAnsi="メイリオ"/>
          <w:szCs w:val="21"/>
        </w:rPr>
        <w:t>えんぴつ公園防球ネット設置について</w:t>
      </w:r>
    </w:p>
    <w:p w:rsidR="00752121" w:rsidRDefault="00752121" w:rsidP="009843EF">
      <w:pPr>
        <w:adjustRightInd w:val="0"/>
        <w:snapToGrid w:val="0"/>
        <w:rPr>
          <w:rFonts w:ascii="メイリオ" w:eastAsia="メイリオ" w:hAnsi="メイリオ" w:hint="eastAsia"/>
          <w:szCs w:val="21"/>
        </w:rPr>
      </w:pPr>
      <w:r>
        <w:rPr>
          <w:rFonts w:ascii="メイリオ" w:eastAsia="メイリオ" w:hAnsi="メイリオ"/>
          <w:szCs w:val="21"/>
        </w:rPr>
        <w:t xml:space="preserve">　</w:t>
      </w:r>
      <w:r w:rsidR="00290970">
        <w:rPr>
          <w:rFonts w:ascii="メイリオ" w:eastAsia="メイリオ" w:hAnsi="メイリオ"/>
          <w:szCs w:val="21"/>
        </w:rPr>
        <w:t>（</w:t>
      </w:r>
      <w:r>
        <w:rPr>
          <w:rFonts w:ascii="メイリオ" w:eastAsia="メイリオ" w:hAnsi="メイリオ"/>
          <w:szCs w:val="21"/>
        </w:rPr>
        <w:t>防球ネットの話はチーム関係者には口頭のみとして欲しい</w:t>
      </w:r>
      <w:r w:rsidR="00290970">
        <w:rPr>
          <w:rFonts w:ascii="メイリオ" w:eastAsia="メイリオ" w:hAnsi="メイリオ"/>
          <w:szCs w:val="21"/>
        </w:rPr>
        <w:t>）</w:t>
      </w:r>
    </w:p>
    <w:p w:rsidR="005F41C9" w:rsidRDefault="00B639D6" w:rsidP="009843EF">
      <w:pPr>
        <w:adjustRightInd w:val="0"/>
        <w:snapToGrid w:val="0"/>
        <w:rPr>
          <w:rFonts w:ascii="メイリオ" w:eastAsia="メイリオ" w:hAnsi="メイリオ"/>
          <w:szCs w:val="21"/>
        </w:rPr>
      </w:pPr>
      <w:r>
        <w:rPr>
          <w:rFonts w:ascii="メイリオ" w:eastAsia="メイリオ" w:hAnsi="メイリオ"/>
          <w:szCs w:val="21"/>
        </w:rPr>
        <w:t xml:space="preserve">　・</w:t>
      </w:r>
      <w:r w:rsidR="00752121">
        <w:rPr>
          <w:rFonts w:ascii="メイリオ" w:eastAsia="メイリオ" w:hAnsi="メイリオ"/>
          <w:szCs w:val="21"/>
        </w:rPr>
        <w:t>松井先生および前村越市長のおかげで予算が取れている</w:t>
      </w:r>
    </w:p>
    <w:p w:rsidR="005F41C9" w:rsidRDefault="00D26807" w:rsidP="00D26807">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752121">
        <w:rPr>
          <w:rFonts w:ascii="メイリオ" w:eastAsia="メイリオ" w:hAnsi="メイリオ"/>
          <w:szCs w:val="21"/>
        </w:rPr>
        <w:t>予算執行が</w:t>
      </w:r>
      <w:r w:rsidR="00752121">
        <w:rPr>
          <w:rFonts w:ascii="メイリオ" w:eastAsia="メイリオ" w:hAnsi="メイリオ" w:hint="eastAsia"/>
          <w:szCs w:val="21"/>
        </w:rPr>
        <w:t>6月からで周りの意見から早めに進めた方が良いとのことになった</w:t>
      </w:r>
    </w:p>
    <w:p w:rsidR="00752121" w:rsidRDefault="00752121" w:rsidP="00D26807">
      <w:pPr>
        <w:adjustRightInd w:val="0"/>
        <w:snapToGrid w:val="0"/>
        <w:ind w:firstLineChars="100" w:firstLine="210"/>
        <w:rPr>
          <w:rFonts w:ascii="メイリオ" w:eastAsia="メイリオ" w:hAnsi="メイリオ"/>
          <w:szCs w:val="21"/>
        </w:rPr>
      </w:pPr>
      <w:r>
        <w:rPr>
          <w:rFonts w:ascii="メイリオ" w:eastAsia="メイリオ" w:hAnsi="メイリオ"/>
          <w:szCs w:val="21"/>
        </w:rPr>
        <w:t>・入札で業者を決めて早ければ９月、遅くとも10月から工事を開始する予定</w:t>
      </w:r>
    </w:p>
    <w:p w:rsidR="00752121" w:rsidRDefault="00752121" w:rsidP="00D26807">
      <w:pPr>
        <w:adjustRightInd w:val="0"/>
        <w:snapToGrid w:val="0"/>
        <w:ind w:firstLineChars="100" w:firstLine="210"/>
        <w:rPr>
          <w:rFonts w:ascii="メイリオ" w:eastAsia="メイリオ" w:hAnsi="メイリオ"/>
          <w:szCs w:val="21"/>
        </w:rPr>
      </w:pPr>
      <w:r>
        <w:rPr>
          <w:rFonts w:ascii="メイリオ" w:eastAsia="メイリオ" w:hAnsi="メイリオ"/>
          <w:szCs w:val="21"/>
        </w:rPr>
        <w:t>・防球ネットの高さは14.9ｍで、地下４ｍの基礎工事となる</w:t>
      </w:r>
    </w:p>
    <w:p w:rsidR="00752121" w:rsidRDefault="00752121" w:rsidP="00D26807">
      <w:pPr>
        <w:adjustRightInd w:val="0"/>
        <w:snapToGrid w:val="0"/>
        <w:ind w:firstLineChars="100" w:firstLine="210"/>
        <w:rPr>
          <w:rFonts w:ascii="メイリオ" w:eastAsia="メイリオ" w:hAnsi="メイリオ" w:hint="eastAsia"/>
          <w:szCs w:val="21"/>
        </w:rPr>
      </w:pPr>
      <w:r>
        <w:rPr>
          <w:rFonts w:ascii="メイリオ" w:eastAsia="メイリオ" w:hAnsi="メイリオ"/>
          <w:szCs w:val="21"/>
        </w:rPr>
        <w:t>・</w:t>
      </w:r>
      <w:r>
        <w:rPr>
          <w:rFonts w:ascii="メイリオ" w:eastAsia="メイリオ" w:hAnsi="メイリオ" w:hint="eastAsia"/>
          <w:szCs w:val="21"/>
        </w:rPr>
        <w:t>A面のバックネットや１塁、３塁から20ｍ程が工事で利用できなくなる</w:t>
      </w:r>
    </w:p>
    <w:p w:rsidR="00752121" w:rsidRDefault="00752121" w:rsidP="00D26807">
      <w:pPr>
        <w:adjustRightInd w:val="0"/>
        <w:snapToGrid w:val="0"/>
        <w:ind w:firstLineChars="100" w:firstLine="210"/>
        <w:rPr>
          <w:rFonts w:ascii="メイリオ" w:eastAsia="メイリオ" w:hAnsi="メイリオ"/>
          <w:szCs w:val="21"/>
        </w:rPr>
      </w:pPr>
      <w:r>
        <w:rPr>
          <w:rFonts w:ascii="メイリオ" w:eastAsia="メイリオ" w:hAnsi="メイリオ"/>
          <w:szCs w:val="21"/>
        </w:rPr>
        <w:t>・解体に２週間、設置工事に1か月半かかる予定</w:t>
      </w:r>
    </w:p>
    <w:p w:rsidR="00752121" w:rsidRDefault="00752121" w:rsidP="00D26807">
      <w:pPr>
        <w:adjustRightInd w:val="0"/>
        <w:snapToGrid w:val="0"/>
        <w:ind w:firstLineChars="100" w:firstLine="210"/>
        <w:rPr>
          <w:rFonts w:ascii="メイリオ" w:eastAsia="メイリオ" w:hAnsi="メイリオ" w:hint="eastAsia"/>
          <w:szCs w:val="21"/>
        </w:rPr>
      </w:pPr>
      <w:r>
        <w:rPr>
          <w:rFonts w:ascii="メイリオ" w:eastAsia="メイリオ" w:hAnsi="メイリオ"/>
          <w:szCs w:val="21"/>
        </w:rPr>
        <w:t>・２か月間はＡ面の利用不可となるため、トラバース球場の割り当てを増やす予定</w:t>
      </w:r>
    </w:p>
    <w:p w:rsidR="00752121" w:rsidRDefault="00752121" w:rsidP="009843EF">
      <w:pPr>
        <w:adjustRightInd w:val="0"/>
        <w:snapToGrid w:val="0"/>
        <w:rPr>
          <w:rFonts w:ascii="メイリオ" w:eastAsia="メイリオ" w:hAnsi="メイリオ"/>
          <w:szCs w:val="21"/>
        </w:rPr>
      </w:pPr>
      <w:r>
        <w:rPr>
          <w:rFonts w:ascii="メイリオ" w:eastAsia="メイリオ" w:hAnsi="メイリオ"/>
          <w:szCs w:val="21"/>
        </w:rPr>
        <w:t xml:space="preserve">　・えんぴつＢ面は低学年の試合であれば可能</w:t>
      </w:r>
      <w:r w:rsidR="00290970">
        <w:rPr>
          <w:rFonts w:ascii="メイリオ" w:eastAsia="メイリオ" w:hAnsi="メイリオ"/>
          <w:szCs w:val="21"/>
        </w:rPr>
        <w:t>となる見込み</w:t>
      </w:r>
    </w:p>
    <w:p w:rsidR="00290970" w:rsidRDefault="00290970" w:rsidP="009843EF">
      <w:pPr>
        <w:adjustRightInd w:val="0"/>
        <w:snapToGrid w:val="0"/>
        <w:rPr>
          <w:rFonts w:ascii="メイリオ" w:eastAsia="メイリオ" w:hAnsi="メイリオ" w:hint="eastAsia"/>
          <w:szCs w:val="21"/>
        </w:rPr>
      </w:pPr>
      <w:r>
        <w:rPr>
          <w:rFonts w:ascii="メイリオ" w:eastAsia="メイリオ" w:hAnsi="メイリオ"/>
          <w:szCs w:val="21"/>
        </w:rPr>
        <w:t xml:space="preserve">　・Ａ面出入口は今のところの図面では扉のような開閉となる予定</w:t>
      </w:r>
    </w:p>
    <w:p w:rsidR="00290970" w:rsidRPr="00290970" w:rsidRDefault="00290970" w:rsidP="009843EF">
      <w:pPr>
        <w:adjustRightInd w:val="0"/>
        <w:snapToGrid w:val="0"/>
        <w:rPr>
          <w:rFonts w:ascii="メイリオ" w:eastAsia="メイリオ" w:hAnsi="メイリオ"/>
          <w:szCs w:val="21"/>
          <w:u w:val="single"/>
        </w:rPr>
      </w:pPr>
      <w:r>
        <w:rPr>
          <w:rFonts w:ascii="メイリオ" w:eastAsia="メイリオ" w:hAnsi="メイリオ"/>
          <w:szCs w:val="21"/>
        </w:rPr>
        <w:t xml:space="preserve">　</w:t>
      </w:r>
      <w:r w:rsidRPr="00290970">
        <w:rPr>
          <w:rFonts w:ascii="メイリオ" w:eastAsia="メイリオ" w:hAnsi="メイリオ"/>
          <w:szCs w:val="21"/>
          <w:u w:val="single"/>
        </w:rPr>
        <w:t>※電源をＡ面に引く工事が必要なため、チーム関係者で電気工事ができる方を探して欲しい</w:t>
      </w:r>
    </w:p>
    <w:p w:rsidR="00290970" w:rsidRPr="00290970" w:rsidRDefault="00290970" w:rsidP="009843EF">
      <w:pPr>
        <w:adjustRightInd w:val="0"/>
        <w:snapToGrid w:val="0"/>
        <w:rPr>
          <w:rFonts w:ascii="メイリオ" w:eastAsia="メイリオ" w:hAnsi="メイリオ" w:hint="eastAsia"/>
          <w:szCs w:val="21"/>
          <w:u w:val="single"/>
        </w:rPr>
      </w:pPr>
      <w:r>
        <w:rPr>
          <w:rFonts w:ascii="メイリオ" w:eastAsia="メイリオ" w:hAnsi="メイリオ"/>
          <w:szCs w:val="21"/>
        </w:rPr>
        <w:t xml:space="preserve">　　</w:t>
      </w:r>
      <w:r w:rsidRPr="00290970">
        <w:rPr>
          <w:rFonts w:ascii="メイリオ" w:eastAsia="メイリオ" w:hAnsi="メイリオ"/>
          <w:szCs w:val="21"/>
          <w:u w:val="single"/>
        </w:rPr>
        <w:t>できればボランティアでお願いしたいが、費用についても応相談</w:t>
      </w:r>
    </w:p>
    <w:p w:rsidR="00752121" w:rsidRDefault="00290970" w:rsidP="009843EF">
      <w:pPr>
        <w:adjustRightInd w:val="0"/>
        <w:snapToGrid w:val="0"/>
        <w:rPr>
          <w:rFonts w:ascii="メイリオ" w:eastAsia="メイリオ" w:hAnsi="メイリオ" w:hint="eastAsia"/>
          <w:szCs w:val="21"/>
        </w:rPr>
      </w:pPr>
      <w:r>
        <w:rPr>
          <w:rFonts w:ascii="メイリオ" w:eastAsia="メイリオ" w:hAnsi="メイリオ"/>
          <w:szCs w:val="21"/>
        </w:rPr>
        <w:t xml:space="preserve">　・何か意見があれば市役所の担当者とも話して調整できるので考えて欲しい</w:t>
      </w:r>
    </w:p>
    <w:p w:rsidR="00752121" w:rsidRDefault="00752121" w:rsidP="009843EF">
      <w:pPr>
        <w:adjustRightInd w:val="0"/>
        <w:snapToGrid w:val="0"/>
        <w:rPr>
          <w:rFonts w:ascii="メイリオ" w:eastAsia="メイリオ" w:hAnsi="メイリオ" w:hint="eastAsia"/>
          <w:szCs w:val="21"/>
        </w:rPr>
      </w:pPr>
    </w:p>
    <w:p w:rsidR="005F41C9" w:rsidRDefault="005F41C9" w:rsidP="009843EF">
      <w:pPr>
        <w:adjustRightInd w:val="0"/>
        <w:snapToGrid w:val="0"/>
        <w:rPr>
          <w:rFonts w:ascii="メイリオ" w:eastAsia="メイリオ" w:hAnsi="メイリオ"/>
          <w:szCs w:val="21"/>
        </w:rPr>
      </w:pPr>
      <w:r>
        <w:rPr>
          <w:rFonts w:ascii="メイリオ" w:eastAsia="メイリオ" w:hAnsi="メイリオ"/>
          <w:szCs w:val="21"/>
        </w:rPr>
        <w:t xml:space="preserve">Ⅲ　</w:t>
      </w:r>
      <w:r w:rsidR="00290970">
        <w:rPr>
          <w:rFonts w:ascii="メイリオ" w:eastAsia="メイリオ" w:hAnsi="メイリオ"/>
          <w:szCs w:val="21"/>
        </w:rPr>
        <w:t>トラバース杯について</w:t>
      </w:r>
    </w:p>
    <w:p w:rsidR="00290970" w:rsidRDefault="005F41C9" w:rsidP="009843EF">
      <w:pPr>
        <w:adjustRightInd w:val="0"/>
        <w:snapToGrid w:val="0"/>
        <w:rPr>
          <w:rFonts w:ascii="メイリオ" w:eastAsia="メイリオ" w:hAnsi="メイリオ"/>
          <w:szCs w:val="21"/>
          <w:u w:val="single"/>
        </w:rPr>
      </w:pPr>
      <w:r>
        <w:rPr>
          <w:rFonts w:ascii="メイリオ" w:eastAsia="メイリオ" w:hAnsi="メイリオ"/>
          <w:szCs w:val="21"/>
        </w:rPr>
        <w:t xml:space="preserve">　</w:t>
      </w:r>
    </w:p>
    <w:p w:rsidR="004443DA" w:rsidRDefault="005F41C9" w:rsidP="00290970">
      <w:pPr>
        <w:adjustRightInd w:val="0"/>
        <w:snapToGrid w:val="0"/>
        <w:ind w:firstLineChars="100" w:firstLine="210"/>
        <w:rPr>
          <w:rFonts w:ascii="メイリオ" w:eastAsia="メイリオ" w:hAnsi="メイリオ" w:hint="eastAsia"/>
          <w:szCs w:val="21"/>
        </w:rPr>
      </w:pPr>
      <w:r>
        <w:rPr>
          <w:rFonts w:ascii="メイリオ" w:eastAsia="メイリオ" w:hAnsi="メイリオ"/>
          <w:szCs w:val="21"/>
        </w:rPr>
        <w:t>・</w:t>
      </w:r>
      <w:r w:rsidR="00D26807">
        <w:rPr>
          <w:rFonts w:ascii="メイリオ" w:eastAsia="メイリオ" w:hAnsi="メイリオ"/>
          <w:szCs w:val="21"/>
        </w:rPr>
        <w:t>えんぴつ公園の</w:t>
      </w:r>
      <w:r w:rsidR="00290970">
        <w:rPr>
          <w:rFonts w:ascii="メイリオ" w:eastAsia="メイリオ" w:hAnsi="メイリオ"/>
          <w:szCs w:val="21"/>
        </w:rPr>
        <w:t>防球ネット工事期間もあり、予選リーグを必ず低学年６月、高学年７月で</w:t>
      </w:r>
    </w:p>
    <w:p w:rsidR="005F41C9" w:rsidRDefault="00290970" w:rsidP="004443DA">
      <w:pPr>
        <w:adjustRightInd w:val="0"/>
        <w:snapToGrid w:val="0"/>
        <w:ind w:firstLineChars="200" w:firstLine="420"/>
        <w:rPr>
          <w:rFonts w:ascii="メイリオ" w:eastAsia="メイリオ" w:hAnsi="メイリオ"/>
          <w:szCs w:val="21"/>
        </w:rPr>
      </w:pPr>
      <w:r>
        <w:rPr>
          <w:rFonts w:ascii="メイリオ" w:eastAsia="メイリオ" w:hAnsi="メイリオ"/>
          <w:szCs w:val="21"/>
        </w:rPr>
        <w:t>終わらせて決勝リーグを低学年７月、高学年８月に実施する必要がある</w:t>
      </w:r>
    </w:p>
    <w:p w:rsidR="000D3ED3" w:rsidRDefault="005F41C9" w:rsidP="004443DA">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290970">
        <w:rPr>
          <w:rFonts w:ascii="メイリオ" w:eastAsia="メイリオ" w:hAnsi="メイリオ"/>
          <w:szCs w:val="21"/>
        </w:rPr>
        <w:t>トラバース杯は春季大会も終了したので、早めに組んで進めて欲しい</w:t>
      </w:r>
    </w:p>
    <w:p w:rsidR="00290970" w:rsidRDefault="002E1E09" w:rsidP="00290970">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290970">
        <w:rPr>
          <w:rFonts w:ascii="メイリオ" w:eastAsia="メイリオ" w:hAnsi="メイリオ"/>
          <w:szCs w:val="21"/>
        </w:rPr>
        <w:t>低学年の特別ルールについて何か採用した方が良いものがあれば意見が欲しい</w:t>
      </w:r>
    </w:p>
    <w:p w:rsidR="00290970" w:rsidRDefault="00290970" w:rsidP="00290970">
      <w:pPr>
        <w:adjustRightInd w:val="0"/>
        <w:snapToGrid w:val="0"/>
        <w:ind w:firstLineChars="100" w:firstLine="210"/>
        <w:rPr>
          <w:rFonts w:ascii="メイリオ" w:eastAsia="メイリオ" w:hAnsi="メイリオ"/>
          <w:szCs w:val="21"/>
          <w:u w:val="single"/>
        </w:rPr>
      </w:pPr>
      <w:r w:rsidRPr="00A838D1">
        <w:rPr>
          <w:rFonts w:ascii="メイリオ" w:eastAsia="メイリオ" w:hAnsi="メイリオ"/>
          <w:szCs w:val="21"/>
          <w:u w:val="single"/>
        </w:rPr>
        <w:t>※予選リーグは延長しないため、低学年は</w:t>
      </w:r>
      <w:r w:rsidRPr="00A838D1">
        <w:rPr>
          <w:rFonts w:ascii="メイリオ" w:eastAsia="メイリオ" w:hAnsi="メイリオ" w:hint="eastAsia"/>
          <w:szCs w:val="21"/>
          <w:u w:val="single"/>
        </w:rPr>
        <w:t>6/30、高学年は7</w:t>
      </w:r>
      <w:r w:rsidRPr="00A838D1">
        <w:rPr>
          <w:rFonts w:ascii="メイリオ" w:eastAsia="メイリオ" w:hAnsi="メイリオ"/>
          <w:szCs w:val="21"/>
          <w:u w:val="single"/>
        </w:rPr>
        <w:t>/31までに終了するように</w:t>
      </w:r>
    </w:p>
    <w:p w:rsidR="003D7C63" w:rsidRPr="00290970" w:rsidRDefault="003D7C63" w:rsidP="002E1E09">
      <w:pPr>
        <w:adjustRightInd w:val="0"/>
        <w:snapToGrid w:val="0"/>
        <w:rPr>
          <w:rFonts w:ascii="メイリオ" w:eastAsia="メイリオ" w:hAnsi="メイリオ"/>
          <w:szCs w:val="21"/>
        </w:rPr>
      </w:pPr>
    </w:p>
    <w:p w:rsidR="00290970" w:rsidRDefault="00290970">
      <w:pPr>
        <w:widowControl/>
        <w:jc w:val="left"/>
        <w:rPr>
          <w:rFonts w:ascii="メイリオ" w:eastAsia="メイリオ" w:hAnsi="メイリオ"/>
          <w:szCs w:val="21"/>
        </w:rPr>
      </w:pPr>
      <w:r>
        <w:rPr>
          <w:rFonts w:ascii="メイリオ" w:eastAsia="メイリオ" w:hAnsi="メイリオ"/>
          <w:szCs w:val="21"/>
        </w:rPr>
        <w:br w:type="page"/>
      </w:r>
    </w:p>
    <w:p w:rsidR="00E80AE9" w:rsidRDefault="00853098" w:rsidP="00290970">
      <w:pPr>
        <w:adjustRightInd w:val="0"/>
        <w:snapToGrid w:val="0"/>
        <w:rPr>
          <w:rFonts w:ascii="メイリオ" w:eastAsia="メイリオ" w:hAnsi="メイリオ"/>
          <w:szCs w:val="21"/>
        </w:rPr>
      </w:pPr>
      <w:r>
        <w:rPr>
          <w:rFonts w:ascii="メイリオ" w:eastAsia="メイリオ" w:hAnsi="メイリオ"/>
          <w:szCs w:val="21"/>
        </w:rPr>
        <w:lastRenderedPageBreak/>
        <w:t xml:space="preserve">Ⅳ　</w:t>
      </w:r>
      <w:r w:rsidR="00290970">
        <w:rPr>
          <w:rFonts w:ascii="メイリオ" w:eastAsia="メイリオ" w:hAnsi="メイリオ"/>
          <w:szCs w:val="21"/>
        </w:rPr>
        <w:t>その他</w:t>
      </w:r>
    </w:p>
    <w:p w:rsidR="00290970" w:rsidRDefault="00290970" w:rsidP="00290970">
      <w:pPr>
        <w:adjustRightInd w:val="0"/>
        <w:snapToGrid w:val="0"/>
        <w:rPr>
          <w:rFonts w:ascii="メイリオ" w:eastAsia="メイリオ" w:hAnsi="メイリオ" w:hint="eastAsia"/>
          <w:szCs w:val="21"/>
        </w:rPr>
      </w:pPr>
    </w:p>
    <w:p w:rsidR="00C433CD" w:rsidRDefault="002E1E09" w:rsidP="002E1E09">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290970">
        <w:rPr>
          <w:rFonts w:ascii="メイリオ" w:eastAsia="メイリオ" w:hAnsi="メイリオ"/>
          <w:szCs w:val="21"/>
        </w:rPr>
        <w:t>グラウンド使用を空けるときはえんぴつ公園を空けることで周りに野球ばかりで</w:t>
      </w:r>
      <w:r w:rsidR="00C433CD">
        <w:rPr>
          <w:rFonts w:ascii="メイリオ" w:eastAsia="メイリオ" w:hAnsi="メイリオ"/>
          <w:szCs w:val="21"/>
        </w:rPr>
        <w:t>使用していない</w:t>
      </w:r>
    </w:p>
    <w:p w:rsidR="002E1E09" w:rsidRPr="00A838D1" w:rsidRDefault="00290970" w:rsidP="00C433CD">
      <w:pPr>
        <w:adjustRightInd w:val="0"/>
        <w:snapToGrid w:val="0"/>
        <w:ind w:firstLineChars="200" w:firstLine="420"/>
        <w:rPr>
          <w:rFonts w:ascii="メイリオ" w:eastAsia="メイリオ" w:hAnsi="メイリオ"/>
          <w:szCs w:val="21"/>
          <w:u w:val="single"/>
        </w:rPr>
      </w:pPr>
      <w:r>
        <w:rPr>
          <w:rFonts w:ascii="メイリオ" w:eastAsia="メイリオ" w:hAnsi="メイリオ"/>
          <w:szCs w:val="21"/>
        </w:rPr>
        <w:t>とのアピールにもなるので</w:t>
      </w:r>
      <w:r w:rsidR="00C433CD">
        <w:rPr>
          <w:rFonts w:ascii="メイリオ" w:eastAsia="メイリオ" w:hAnsi="メイリオ"/>
          <w:szCs w:val="21"/>
        </w:rPr>
        <w:t>協力をお願いしたい</w:t>
      </w:r>
    </w:p>
    <w:p w:rsidR="00853098" w:rsidRDefault="00C433CD" w:rsidP="009843EF">
      <w:pPr>
        <w:adjustRightInd w:val="0"/>
        <w:snapToGrid w:val="0"/>
        <w:rPr>
          <w:rFonts w:ascii="メイリオ" w:eastAsia="メイリオ" w:hAnsi="メイリオ"/>
          <w:szCs w:val="21"/>
        </w:rPr>
      </w:pPr>
      <w:r>
        <w:rPr>
          <w:rFonts w:ascii="メイリオ" w:eastAsia="メイリオ" w:hAnsi="メイリオ"/>
          <w:szCs w:val="21"/>
        </w:rPr>
        <w:t xml:space="preserve">　・福栄スポーツ広場と青葉は絶対に空けないようにして欲しい、トラバース球場も極力使用する</w:t>
      </w:r>
    </w:p>
    <w:p w:rsidR="00C433CD" w:rsidRDefault="00C433CD" w:rsidP="009843EF">
      <w:pPr>
        <w:adjustRightInd w:val="0"/>
        <w:snapToGrid w:val="0"/>
        <w:rPr>
          <w:rFonts w:ascii="メイリオ" w:eastAsia="メイリオ" w:hAnsi="メイリオ" w:hint="eastAsia"/>
          <w:szCs w:val="21"/>
        </w:rPr>
      </w:pPr>
      <w:r>
        <w:rPr>
          <w:rFonts w:ascii="メイリオ" w:eastAsia="メイリオ" w:hAnsi="メイリオ"/>
          <w:szCs w:val="21"/>
        </w:rPr>
        <w:t xml:space="preserve">　　（ＧＷはお休みも多く空けてもしょうがない）</w:t>
      </w:r>
    </w:p>
    <w:p w:rsidR="00C433CD" w:rsidRDefault="00C433CD" w:rsidP="00C433C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5</w:t>
      </w:r>
      <w:r>
        <w:rPr>
          <w:rFonts w:ascii="メイリオ" w:eastAsia="メイリオ" w:hAnsi="メイリオ"/>
          <w:szCs w:val="21"/>
        </w:rPr>
        <w:t>/21,22の東葛が福スポと妙典で開催される予定だが、5/22の福スポは利用しない可能性があり</w:t>
      </w:r>
    </w:p>
    <w:p w:rsidR="00C433CD" w:rsidRDefault="00C433CD" w:rsidP="00C433CD">
      <w:pPr>
        <w:adjustRightInd w:val="0"/>
        <w:snapToGrid w:val="0"/>
        <w:rPr>
          <w:rFonts w:ascii="メイリオ" w:eastAsia="メイリオ" w:hAnsi="メイリオ"/>
          <w:szCs w:val="21"/>
        </w:rPr>
      </w:pPr>
      <w:r>
        <w:rPr>
          <w:rFonts w:ascii="メイリオ" w:eastAsia="メイリオ" w:hAnsi="メイリオ"/>
          <w:szCs w:val="21"/>
        </w:rPr>
        <w:t xml:space="preserve">　　えんぴつ公園の割り当てが無いチームなどに</w:t>
      </w:r>
      <w:r>
        <w:rPr>
          <w:rFonts w:ascii="メイリオ" w:eastAsia="メイリオ" w:hAnsi="メイリオ"/>
          <w:szCs w:val="21"/>
        </w:rPr>
        <w:t>割り当て</w:t>
      </w:r>
      <w:r>
        <w:rPr>
          <w:rFonts w:ascii="メイリオ" w:eastAsia="メイリオ" w:hAnsi="メイリオ"/>
          <w:szCs w:val="21"/>
        </w:rPr>
        <w:t>しても</w:t>
      </w:r>
      <w:r>
        <w:rPr>
          <w:rFonts w:ascii="メイリオ" w:eastAsia="メイリオ" w:hAnsi="メイリオ"/>
          <w:szCs w:val="21"/>
        </w:rPr>
        <w:t>う</w:t>
      </w:r>
    </w:p>
    <w:p w:rsidR="00C433CD" w:rsidRDefault="00C433CD" w:rsidP="00C433CD">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5</w:t>
      </w:r>
      <w:r>
        <w:rPr>
          <w:rFonts w:ascii="メイリオ" w:eastAsia="メイリオ" w:hAnsi="メイリオ"/>
          <w:szCs w:val="21"/>
        </w:rPr>
        <w:t>/4,5 行徳浦安親善があり、新浜、バッファの２チームが葛南で勝ち進んでおり、南ブロックは</w:t>
      </w:r>
    </w:p>
    <w:p w:rsidR="00C433CD" w:rsidRDefault="00C433CD" w:rsidP="00C433CD">
      <w:pPr>
        <w:adjustRightInd w:val="0"/>
        <w:snapToGrid w:val="0"/>
        <w:rPr>
          <w:rFonts w:ascii="メイリオ" w:eastAsia="メイリオ" w:hAnsi="メイリオ" w:hint="eastAsia"/>
          <w:szCs w:val="21"/>
        </w:rPr>
      </w:pPr>
      <w:r>
        <w:rPr>
          <w:rFonts w:ascii="メイリオ" w:eastAsia="メイリオ" w:hAnsi="メイリオ"/>
          <w:szCs w:val="21"/>
        </w:rPr>
        <w:t xml:space="preserve">　　４チームが勝ち残っている。</w:t>
      </w:r>
      <w:r>
        <w:rPr>
          <w:rFonts w:ascii="メイリオ" w:eastAsia="メイリオ" w:hAnsi="メイリオ" w:hint="eastAsia"/>
          <w:szCs w:val="21"/>
        </w:rPr>
        <w:t>5</w:t>
      </w:r>
      <w:r>
        <w:rPr>
          <w:rFonts w:ascii="メイリオ" w:eastAsia="メイリオ" w:hAnsi="メイリオ"/>
          <w:szCs w:val="21"/>
        </w:rPr>
        <w:t>/5の準決、決勝はダブルヘッダーとなる。</w:t>
      </w:r>
    </w:p>
    <w:p w:rsidR="00C433CD" w:rsidRDefault="00C433CD" w:rsidP="00C433CD">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5</w:t>
      </w:r>
      <w:r>
        <w:rPr>
          <w:rFonts w:ascii="メイリオ" w:eastAsia="メイリオ" w:hAnsi="メイリオ"/>
          <w:szCs w:val="21"/>
        </w:rPr>
        <w:t>/７友遊ボールは参加費</w:t>
      </w:r>
      <w:r>
        <w:rPr>
          <w:rFonts w:ascii="メイリオ" w:eastAsia="メイリオ" w:hAnsi="メイリオ" w:hint="eastAsia"/>
          <w:szCs w:val="21"/>
        </w:rPr>
        <w:t>1</w:t>
      </w:r>
      <w:r>
        <w:rPr>
          <w:rFonts w:ascii="メイリオ" w:eastAsia="メイリオ" w:hAnsi="メイリオ"/>
          <w:szCs w:val="21"/>
        </w:rPr>
        <w:t>000円で</w:t>
      </w:r>
      <w:r>
        <w:rPr>
          <w:rFonts w:ascii="メイリオ" w:eastAsia="メイリオ" w:hAnsi="メイリオ" w:hint="eastAsia"/>
          <w:szCs w:val="21"/>
        </w:rPr>
        <w:t>1チーム</w:t>
      </w:r>
      <w:r>
        <w:rPr>
          <w:rFonts w:ascii="メイリオ" w:eastAsia="メイリオ" w:hAnsi="メイリオ"/>
          <w:szCs w:val="21"/>
        </w:rPr>
        <w:t>2試合を実施して上位進出チームを決定する</w:t>
      </w:r>
    </w:p>
    <w:p w:rsidR="00C433CD" w:rsidRDefault="00C433CD" w:rsidP="00C433CD">
      <w:pPr>
        <w:adjustRightInd w:val="0"/>
        <w:snapToGrid w:val="0"/>
        <w:rPr>
          <w:rFonts w:ascii="メイリオ" w:eastAsia="メイリオ" w:hAnsi="メイリオ"/>
          <w:szCs w:val="21"/>
        </w:rPr>
      </w:pPr>
      <w:r>
        <w:rPr>
          <w:rFonts w:ascii="メイリオ" w:eastAsia="メイリオ" w:hAnsi="メイリオ"/>
          <w:szCs w:val="21"/>
        </w:rPr>
        <w:t xml:space="preserve">　　－　</w:t>
      </w:r>
      <w:r>
        <w:rPr>
          <w:rFonts w:ascii="メイリオ" w:eastAsia="メイリオ" w:hAnsi="メイリオ" w:hint="eastAsia"/>
          <w:szCs w:val="21"/>
        </w:rPr>
        <w:t>8時集合で葛南チームはできるだけ乗り合いで車の台数を減らして欲しい</w:t>
      </w:r>
    </w:p>
    <w:p w:rsidR="00C433CD" w:rsidRDefault="00C433CD" w:rsidP="00C433CD">
      <w:pPr>
        <w:adjustRightInd w:val="0"/>
        <w:snapToGrid w:val="0"/>
        <w:rPr>
          <w:rFonts w:ascii="メイリオ" w:eastAsia="メイリオ" w:hAnsi="メイリオ" w:hint="eastAsia"/>
          <w:szCs w:val="21"/>
        </w:rPr>
      </w:pPr>
      <w:r>
        <w:rPr>
          <w:rFonts w:ascii="メイリオ" w:eastAsia="メイリオ" w:hAnsi="メイリオ"/>
          <w:szCs w:val="21"/>
        </w:rPr>
        <w:t xml:space="preserve">　　</w:t>
      </w:r>
      <w:r>
        <w:rPr>
          <w:rFonts w:ascii="メイリオ" w:eastAsia="メイリオ" w:hAnsi="メイリオ"/>
          <w:szCs w:val="21"/>
        </w:rPr>
        <w:t xml:space="preserve">－　</w:t>
      </w:r>
      <w:r>
        <w:rPr>
          <w:rFonts w:ascii="メイリオ" w:eastAsia="メイリオ" w:hAnsi="メイリオ"/>
          <w:szCs w:val="21"/>
        </w:rPr>
        <w:t>JCOMの取材が入る</w:t>
      </w:r>
    </w:p>
    <w:p w:rsidR="00C433CD" w:rsidRDefault="00C433CD" w:rsidP="00C433CD">
      <w:pPr>
        <w:adjustRightInd w:val="0"/>
        <w:snapToGrid w:val="0"/>
        <w:rPr>
          <w:rFonts w:ascii="メイリオ" w:eastAsia="メイリオ" w:hAnsi="メイリオ"/>
          <w:szCs w:val="21"/>
        </w:rPr>
      </w:pPr>
      <w:r>
        <w:rPr>
          <w:rFonts w:ascii="メイリオ" w:eastAsia="メイリオ" w:hAnsi="メイリオ" w:hint="eastAsia"/>
          <w:szCs w:val="21"/>
        </w:rPr>
        <w:t xml:space="preserve">　・B面で公式戦を実施した際には公園にファウルボールを注意してもらう人を配置する</w:t>
      </w:r>
    </w:p>
    <w:p w:rsidR="00C433CD" w:rsidRDefault="00C433CD" w:rsidP="00C433CD">
      <w:pPr>
        <w:adjustRightInd w:val="0"/>
        <w:snapToGrid w:val="0"/>
        <w:rPr>
          <w:rFonts w:ascii="メイリオ" w:eastAsia="メイリオ" w:hAnsi="メイリオ" w:hint="eastAsia"/>
          <w:szCs w:val="21"/>
        </w:rPr>
      </w:pPr>
      <w:r>
        <w:rPr>
          <w:rFonts w:ascii="メイリオ" w:eastAsia="メイリオ" w:hAnsi="メイリオ"/>
          <w:szCs w:val="21"/>
        </w:rPr>
        <w:t xml:space="preserve">　　</w:t>
      </w:r>
      <w:r>
        <w:rPr>
          <w:rFonts w:ascii="メイリオ" w:eastAsia="メイリオ" w:hAnsi="メイリオ"/>
          <w:szCs w:val="21"/>
        </w:rPr>
        <w:t xml:space="preserve">－　</w:t>
      </w:r>
      <w:r>
        <w:rPr>
          <w:rFonts w:ascii="メイリオ" w:eastAsia="メイリオ" w:hAnsi="メイリオ"/>
          <w:szCs w:val="21"/>
        </w:rPr>
        <w:t>ホイッスルやアナウンスを利用した対応を検討する</w:t>
      </w:r>
    </w:p>
    <w:p w:rsidR="00C433CD" w:rsidRDefault="00C433CD" w:rsidP="00C433CD">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szCs w:val="21"/>
        </w:rPr>
        <w:t xml:space="preserve">－　</w:t>
      </w:r>
      <w:r>
        <w:rPr>
          <w:rFonts w:ascii="メイリオ" w:eastAsia="メイリオ" w:hAnsi="メイリオ"/>
          <w:szCs w:val="21"/>
        </w:rPr>
        <w:t>練習試合もできるだけ周りへ配慮して配置をお願いしたい</w:t>
      </w:r>
    </w:p>
    <w:p w:rsidR="00C433CD" w:rsidRPr="00C433CD" w:rsidRDefault="00C433CD" w:rsidP="00C433CD">
      <w:pPr>
        <w:adjustRightInd w:val="0"/>
        <w:snapToGrid w:val="0"/>
        <w:rPr>
          <w:rFonts w:ascii="メイリオ" w:eastAsia="メイリオ" w:hAnsi="メイリオ" w:hint="eastAsia"/>
          <w:szCs w:val="21"/>
        </w:rPr>
      </w:pPr>
      <w:r>
        <w:rPr>
          <w:rFonts w:ascii="メイリオ" w:eastAsia="メイリオ" w:hAnsi="メイリオ"/>
          <w:szCs w:val="21"/>
        </w:rPr>
        <w:t xml:space="preserve">　・えんぴつ公園のAB両面で</w:t>
      </w:r>
      <w:r w:rsidR="00292470">
        <w:rPr>
          <w:rFonts w:ascii="メイリオ" w:eastAsia="メイリオ" w:hAnsi="メイリオ"/>
          <w:szCs w:val="21"/>
        </w:rPr>
        <w:t>公式戦を</w:t>
      </w:r>
      <w:r>
        <w:rPr>
          <w:rFonts w:ascii="メイリオ" w:eastAsia="メイリオ" w:hAnsi="メイリオ"/>
          <w:szCs w:val="21"/>
        </w:rPr>
        <w:t>行うときは外野手全員がヘルメット着用とする</w:t>
      </w:r>
    </w:p>
    <w:p w:rsidR="00C433CD" w:rsidRDefault="00C433CD" w:rsidP="00C433CD">
      <w:pPr>
        <w:adjustRightInd w:val="0"/>
        <w:snapToGrid w:val="0"/>
        <w:rPr>
          <w:rFonts w:ascii="メイリオ" w:eastAsia="メイリオ" w:hAnsi="メイリオ"/>
          <w:szCs w:val="21"/>
        </w:rPr>
      </w:pPr>
      <w:r>
        <w:rPr>
          <w:rFonts w:ascii="メイリオ" w:eastAsia="メイリオ" w:hAnsi="メイリオ"/>
          <w:szCs w:val="21"/>
        </w:rPr>
        <w:t xml:space="preserve">　・</w:t>
      </w:r>
      <w:r w:rsidR="00292470">
        <w:rPr>
          <w:rFonts w:ascii="メイリオ" w:eastAsia="メイリオ" w:hAnsi="メイリオ"/>
          <w:szCs w:val="21"/>
        </w:rPr>
        <w:t>えんぴつ公園は４方から見られているので、選手への声掛けや大人の言い合いなどチームでも</w:t>
      </w:r>
    </w:p>
    <w:p w:rsidR="00292470" w:rsidRPr="00C433CD" w:rsidRDefault="00292470" w:rsidP="00C433CD">
      <w:pPr>
        <w:adjustRightInd w:val="0"/>
        <w:snapToGrid w:val="0"/>
        <w:rPr>
          <w:rFonts w:ascii="メイリオ" w:eastAsia="メイリオ" w:hAnsi="メイリオ" w:hint="eastAsia"/>
          <w:szCs w:val="21"/>
        </w:rPr>
      </w:pPr>
      <w:r>
        <w:rPr>
          <w:rFonts w:ascii="メイリオ" w:eastAsia="メイリオ" w:hAnsi="メイリオ"/>
          <w:szCs w:val="21"/>
        </w:rPr>
        <w:t xml:space="preserve">　　注意して欲しい</w:t>
      </w:r>
    </w:p>
    <w:p w:rsidR="00C433CD" w:rsidRPr="00A838D1" w:rsidRDefault="00C433CD" w:rsidP="00C433CD">
      <w:pPr>
        <w:adjustRightInd w:val="0"/>
        <w:snapToGrid w:val="0"/>
        <w:rPr>
          <w:rFonts w:ascii="メイリオ" w:eastAsia="メイリオ" w:hAnsi="メイリオ" w:hint="eastAsia"/>
          <w:szCs w:val="21"/>
        </w:rPr>
      </w:pPr>
    </w:p>
    <w:p w:rsidR="00AB01B5" w:rsidRDefault="001D05F2" w:rsidP="001D05F2">
      <w:pPr>
        <w:pStyle w:val="a5"/>
      </w:pPr>
      <w:bookmarkStart w:id="0" w:name="_GoBack"/>
      <w:bookmarkEnd w:id="0"/>
      <w:r>
        <w:t>以上</w:t>
      </w:r>
    </w:p>
    <w:sectPr w:rsidR="00AB01B5"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E18" w:rsidRDefault="002A3E18" w:rsidP="004523F8">
      <w:r>
        <w:separator/>
      </w:r>
    </w:p>
  </w:endnote>
  <w:endnote w:type="continuationSeparator" w:id="0">
    <w:p w:rsidR="002A3E18" w:rsidRDefault="002A3E18"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E18" w:rsidRDefault="002A3E18" w:rsidP="004523F8">
      <w:r>
        <w:separator/>
      </w:r>
    </w:p>
  </w:footnote>
  <w:footnote w:type="continuationSeparator" w:id="0">
    <w:p w:rsidR="002A3E18" w:rsidRDefault="002A3E18"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5107"/>
    <w:rsid w:val="0005556E"/>
    <w:rsid w:val="00067F32"/>
    <w:rsid w:val="00085ADA"/>
    <w:rsid w:val="0008797B"/>
    <w:rsid w:val="00096EBE"/>
    <w:rsid w:val="000D3ED3"/>
    <w:rsid w:val="000D4303"/>
    <w:rsid w:val="00111184"/>
    <w:rsid w:val="00143113"/>
    <w:rsid w:val="001721F6"/>
    <w:rsid w:val="00175CAE"/>
    <w:rsid w:val="0019285C"/>
    <w:rsid w:val="001D05F2"/>
    <w:rsid w:val="001D5703"/>
    <w:rsid w:val="0021389D"/>
    <w:rsid w:val="00290970"/>
    <w:rsid w:val="00292470"/>
    <w:rsid w:val="002A3E18"/>
    <w:rsid w:val="002E0C21"/>
    <w:rsid w:val="002E1E09"/>
    <w:rsid w:val="00300E03"/>
    <w:rsid w:val="00314832"/>
    <w:rsid w:val="0031660A"/>
    <w:rsid w:val="00335113"/>
    <w:rsid w:val="0035220E"/>
    <w:rsid w:val="00360076"/>
    <w:rsid w:val="00394C79"/>
    <w:rsid w:val="00396035"/>
    <w:rsid w:val="003B35C4"/>
    <w:rsid w:val="003D7C63"/>
    <w:rsid w:val="004443DA"/>
    <w:rsid w:val="004523F8"/>
    <w:rsid w:val="0046781B"/>
    <w:rsid w:val="004730F0"/>
    <w:rsid w:val="004934A5"/>
    <w:rsid w:val="004969A0"/>
    <w:rsid w:val="0050712A"/>
    <w:rsid w:val="00516FE9"/>
    <w:rsid w:val="00594FD2"/>
    <w:rsid w:val="005C1BE6"/>
    <w:rsid w:val="005F41C9"/>
    <w:rsid w:val="0068115C"/>
    <w:rsid w:val="00685D3E"/>
    <w:rsid w:val="006917BE"/>
    <w:rsid w:val="00695CE9"/>
    <w:rsid w:val="006E78DD"/>
    <w:rsid w:val="006F3042"/>
    <w:rsid w:val="0070634B"/>
    <w:rsid w:val="00752121"/>
    <w:rsid w:val="0075543D"/>
    <w:rsid w:val="007927CF"/>
    <w:rsid w:val="00794E91"/>
    <w:rsid w:val="007B6320"/>
    <w:rsid w:val="00853098"/>
    <w:rsid w:val="00950000"/>
    <w:rsid w:val="009843EF"/>
    <w:rsid w:val="009A1630"/>
    <w:rsid w:val="009F4FB9"/>
    <w:rsid w:val="00A36DA8"/>
    <w:rsid w:val="00A41453"/>
    <w:rsid w:val="00A415E9"/>
    <w:rsid w:val="00A45362"/>
    <w:rsid w:val="00A838D1"/>
    <w:rsid w:val="00A87AED"/>
    <w:rsid w:val="00AB01B5"/>
    <w:rsid w:val="00AC4AB2"/>
    <w:rsid w:val="00AF7A7E"/>
    <w:rsid w:val="00B205DB"/>
    <w:rsid w:val="00B21332"/>
    <w:rsid w:val="00B425F9"/>
    <w:rsid w:val="00B6329B"/>
    <w:rsid w:val="00B639D6"/>
    <w:rsid w:val="00B953E2"/>
    <w:rsid w:val="00BA1C69"/>
    <w:rsid w:val="00BC1CA3"/>
    <w:rsid w:val="00C04E08"/>
    <w:rsid w:val="00C06859"/>
    <w:rsid w:val="00C433CD"/>
    <w:rsid w:val="00C56764"/>
    <w:rsid w:val="00C62250"/>
    <w:rsid w:val="00C701F2"/>
    <w:rsid w:val="00C83C16"/>
    <w:rsid w:val="00D26807"/>
    <w:rsid w:val="00DA177D"/>
    <w:rsid w:val="00DB1343"/>
    <w:rsid w:val="00DC7FDB"/>
    <w:rsid w:val="00DD77C6"/>
    <w:rsid w:val="00DE485C"/>
    <w:rsid w:val="00DF0B2E"/>
    <w:rsid w:val="00E40EA0"/>
    <w:rsid w:val="00E41CF8"/>
    <w:rsid w:val="00E52C95"/>
    <w:rsid w:val="00E55BD7"/>
    <w:rsid w:val="00E761DA"/>
    <w:rsid w:val="00E80AE9"/>
    <w:rsid w:val="00EB0067"/>
    <w:rsid w:val="00EC2046"/>
    <w:rsid w:val="00EC2772"/>
    <w:rsid w:val="00EE66DE"/>
    <w:rsid w:val="00F12ED4"/>
    <w:rsid w:val="00F13629"/>
    <w:rsid w:val="00F52E1A"/>
    <w:rsid w:val="00FC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8CDC115-6419-4FED-8369-0BE1E302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43200-1DD9-4C91-A226-636B80D3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7</cp:revision>
  <dcterms:created xsi:type="dcterms:W3CDTF">2022-03-05T12:27:00Z</dcterms:created>
  <dcterms:modified xsi:type="dcterms:W3CDTF">2022-05-03T00:37:00Z</dcterms:modified>
</cp:coreProperties>
</file>