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1A25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DB1343">
        <w:rPr>
          <w:rFonts w:ascii="メイリオ" w:eastAsia="メイリオ" w:hAnsi="メイリオ"/>
          <w:b/>
          <w:sz w:val="24"/>
          <w:szCs w:val="24"/>
        </w:rPr>
        <w:t>総会資料配布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52246E6D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22A5DE2D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50492AEE" w14:textId="77777777" w:rsidR="00E761DA" w:rsidRPr="00067F32" w:rsidRDefault="00E761DA" w:rsidP="00DE485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300E03">
              <w:rPr>
                <w:rFonts w:ascii="メイリオ" w:eastAsia="メイリオ" w:hAnsi="メイリオ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>
              <w:rPr>
                <w:rFonts w:ascii="メイリオ" w:eastAsia="メイリオ" w:hAnsi="メイリオ" w:hint="eastAsia"/>
                <w:szCs w:val="21"/>
              </w:rPr>
              <w:t>1/</w:t>
            </w:r>
            <w:r w:rsidR="00DE485C">
              <w:rPr>
                <w:rFonts w:ascii="メイリオ" w:eastAsia="メイリオ" w:hAnsi="メイリオ"/>
                <w:szCs w:val="21"/>
              </w:rPr>
              <w:t>29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DE485C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DE485C">
              <w:rPr>
                <w:rFonts w:ascii="メイリオ" w:eastAsia="メイリオ" w:hAnsi="メイリオ"/>
                <w:szCs w:val="21"/>
              </w:rPr>
              <w:t>14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2200CA59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135F82AA" w14:textId="77777777" w:rsidR="00E761DA" w:rsidRPr="00067F32" w:rsidRDefault="00300E03" w:rsidP="00300E03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14:paraId="77667E1A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AAD2E0D" w14:textId="77777777"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40CC9C7D" w14:textId="77777777" w:rsidR="00300E03" w:rsidRDefault="00300E03" w:rsidP="00DF0B2E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DE485C">
              <w:rPr>
                <w:rFonts w:ascii="メイリオ" w:eastAsia="メイリオ" w:hAnsi="メイリオ" w:hint="eastAsia"/>
                <w:szCs w:val="21"/>
              </w:rPr>
              <w:t>市川総会資料</w:t>
            </w:r>
          </w:p>
          <w:p w14:paraId="049C333E" w14:textId="77777777" w:rsidR="00DE485C" w:rsidRDefault="00DE485C" w:rsidP="00DF0B2E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・</w:t>
            </w:r>
            <w:r>
              <w:rPr>
                <w:rFonts w:ascii="メイリオ" w:eastAsia="メイリオ" w:hAnsi="メイリオ" w:hint="eastAsia"/>
                <w:szCs w:val="21"/>
              </w:rPr>
              <w:t>P</w:t>
            </w:r>
            <w:r>
              <w:rPr>
                <w:rFonts w:ascii="メイリオ" w:eastAsia="メイリオ" w:hAnsi="メイリオ"/>
                <w:szCs w:val="21"/>
              </w:rPr>
              <w:t>&amp;P浜松から記念品の案内やアルペンなどスポンサーからの案内一式</w:t>
            </w:r>
          </w:p>
        </w:tc>
      </w:tr>
    </w:tbl>
    <w:p w14:paraId="3200AE92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5F35EC15" w14:textId="77777777" w:rsidR="00E40EA0" w:rsidRDefault="001D05F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Ⅰ　</w:t>
      </w:r>
      <w:r w:rsidR="00DE485C">
        <w:rPr>
          <w:rFonts w:ascii="メイリオ" w:eastAsia="メイリオ" w:hAnsi="メイリオ" w:hint="eastAsia"/>
          <w:szCs w:val="21"/>
        </w:rPr>
        <w:t>市川総会資料</w:t>
      </w:r>
    </w:p>
    <w:p w14:paraId="32AEC1B0" w14:textId="77777777" w:rsidR="00300E03" w:rsidRDefault="0008797B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DE485C">
        <w:rPr>
          <w:rFonts w:ascii="メイリオ" w:eastAsia="メイリオ" w:hAnsi="メイリオ"/>
          <w:szCs w:val="21"/>
        </w:rPr>
        <w:t>各チーム２部</w:t>
      </w:r>
      <w:r w:rsidR="009A1630">
        <w:rPr>
          <w:rFonts w:ascii="メイリオ" w:eastAsia="メイリオ" w:hAnsi="メイリオ"/>
          <w:szCs w:val="21"/>
        </w:rPr>
        <w:t>ずつ</w:t>
      </w:r>
      <w:r w:rsidR="00DE485C">
        <w:rPr>
          <w:rFonts w:ascii="メイリオ" w:eastAsia="メイリオ" w:hAnsi="メイリオ"/>
          <w:szCs w:val="21"/>
        </w:rPr>
        <w:t>配布、１枚目に総会概要が入っている</w:t>
      </w:r>
    </w:p>
    <w:p w14:paraId="75495187" w14:textId="77777777" w:rsidR="00DE485C" w:rsidRDefault="0008797B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DE485C">
        <w:rPr>
          <w:rFonts w:ascii="メイリオ" w:eastAsia="メイリオ" w:hAnsi="メイリオ"/>
          <w:szCs w:val="21"/>
        </w:rPr>
        <w:t>総会は書面による表決のため、書類に日付、チーム名、自署</w:t>
      </w:r>
      <w:r w:rsidR="00394C79">
        <w:rPr>
          <w:rFonts w:ascii="メイリオ" w:eastAsia="メイリオ" w:hAnsi="メイリオ"/>
          <w:szCs w:val="21"/>
        </w:rPr>
        <w:t>して提出</w:t>
      </w:r>
      <w:r w:rsidR="00DE485C">
        <w:rPr>
          <w:rFonts w:ascii="メイリオ" w:eastAsia="メイリオ" w:hAnsi="メイリオ"/>
          <w:szCs w:val="21"/>
        </w:rPr>
        <w:t>すること</w:t>
      </w:r>
    </w:p>
    <w:p w14:paraId="18C9AB05" w14:textId="77777777" w:rsidR="009843EF" w:rsidRDefault="00DE485C" w:rsidP="00394C79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※１人１票</w:t>
      </w:r>
      <w:r w:rsidR="00394C79">
        <w:rPr>
          <w:rFonts w:ascii="メイリオ" w:eastAsia="メイリオ" w:hAnsi="メイリオ"/>
          <w:szCs w:val="21"/>
        </w:rPr>
        <w:t>のため</w:t>
      </w:r>
      <w:r>
        <w:rPr>
          <w:rFonts w:ascii="メイリオ" w:eastAsia="メイリオ" w:hAnsi="メイリオ"/>
          <w:szCs w:val="21"/>
        </w:rPr>
        <w:t>、代表と高学年監督または高学年</w:t>
      </w:r>
      <w:r w:rsidR="00394C79">
        <w:rPr>
          <w:rFonts w:ascii="メイリオ" w:eastAsia="メイリオ" w:hAnsi="メイリオ"/>
          <w:szCs w:val="21"/>
        </w:rPr>
        <w:t>監督</w:t>
      </w:r>
      <w:r>
        <w:rPr>
          <w:rFonts w:ascii="メイリオ" w:eastAsia="メイリオ" w:hAnsi="メイリオ"/>
          <w:szCs w:val="21"/>
        </w:rPr>
        <w:t>と低学年監督など</w:t>
      </w:r>
      <w:r w:rsidR="00394C79">
        <w:rPr>
          <w:rFonts w:ascii="メイリオ" w:eastAsia="メイリオ" w:hAnsi="メイリオ"/>
          <w:szCs w:val="21"/>
        </w:rPr>
        <w:t>ダブらないように要</w:t>
      </w:r>
      <w:r w:rsidR="009A1630">
        <w:rPr>
          <w:rFonts w:ascii="メイリオ" w:eastAsia="メイリオ" w:hAnsi="メイリオ"/>
          <w:szCs w:val="21"/>
        </w:rPr>
        <w:t>注意</w:t>
      </w:r>
    </w:p>
    <w:p w14:paraId="0BB2A5C7" w14:textId="77777777" w:rsidR="0008797B" w:rsidRDefault="0008797B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9A1630">
        <w:rPr>
          <w:rFonts w:ascii="メイリオ" w:eastAsia="メイリオ" w:hAnsi="メイリオ"/>
          <w:szCs w:val="21"/>
        </w:rPr>
        <w:t>表決の書類２部と誓約書原本は来週土曜日</w:t>
      </w:r>
      <w:r w:rsidR="009A1630">
        <w:rPr>
          <w:rFonts w:ascii="メイリオ" w:eastAsia="メイリオ" w:hAnsi="メイリオ" w:hint="eastAsia"/>
          <w:szCs w:val="21"/>
        </w:rPr>
        <w:t>(</w:t>
      </w:r>
      <w:r w:rsidR="009A1630">
        <w:rPr>
          <w:rFonts w:ascii="メイリオ" w:eastAsia="メイリオ" w:hAnsi="メイリオ"/>
          <w:szCs w:val="21"/>
        </w:rPr>
        <w:t>2/5)10時にえんぴつ公園で集める</w:t>
      </w:r>
    </w:p>
    <w:p w14:paraId="5F8E774B" w14:textId="77777777" w:rsidR="00300E03" w:rsidRPr="009843EF" w:rsidRDefault="00300E03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7835454" w14:textId="77777777" w:rsidR="009843EF" w:rsidRPr="009843EF" w:rsidRDefault="009843EF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Ⅱ　</w:t>
      </w:r>
      <w:r w:rsidR="009A1630">
        <w:rPr>
          <w:rFonts w:ascii="メイリオ" w:eastAsia="メイリオ" w:hAnsi="メイリオ" w:hint="eastAsia"/>
          <w:szCs w:val="21"/>
        </w:rPr>
        <w:t>千葉県少年野球連盟の理事会</w:t>
      </w:r>
    </w:p>
    <w:p w14:paraId="044723CA" w14:textId="77777777" w:rsidR="00300E03" w:rsidRDefault="009A1630" w:rsidP="009A1630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・県大会は</w:t>
      </w:r>
      <w:r>
        <w:rPr>
          <w:rFonts w:ascii="メイリオ" w:eastAsia="メイリオ" w:hAnsi="メイリオ" w:hint="eastAsia"/>
          <w:szCs w:val="21"/>
        </w:rPr>
        <w:t>6回9</w:t>
      </w:r>
      <w:r>
        <w:rPr>
          <w:rFonts w:ascii="メイリオ" w:eastAsia="メイリオ" w:hAnsi="メイリオ"/>
          <w:szCs w:val="21"/>
        </w:rPr>
        <w:t>0分、コールドは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回</w:t>
      </w:r>
      <w:r>
        <w:rPr>
          <w:rFonts w:ascii="メイリオ" w:eastAsia="メイリオ" w:hAnsi="メイリオ" w:hint="eastAsia"/>
          <w:szCs w:val="21"/>
        </w:rPr>
        <w:t>1</w:t>
      </w:r>
      <w:r>
        <w:rPr>
          <w:rFonts w:ascii="メイリオ" w:eastAsia="メイリオ" w:hAnsi="メイリオ"/>
          <w:szCs w:val="21"/>
        </w:rPr>
        <w:t>0点、４回７点となった。（今までは５回７点）</w:t>
      </w:r>
    </w:p>
    <w:p w14:paraId="3834A6DE" w14:textId="77777777" w:rsidR="00300E03" w:rsidRDefault="00300E03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 w:rsidR="0008797B">
        <w:rPr>
          <w:rFonts w:ascii="メイリオ" w:eastAsia="メイリオ" w:hAnsi="メイリオ"/>
          <w:szCs w:val="21"/>
        </w:rPr>
        <w:t xml:space="preserve">　</w:t>
      </w:r>
      <w:r>
        <w:rPr>
          <w:rFonts w:ascii="メイリオ" w:eastAsia="メイリオ" w:hAnsi="メイリオ"/>
          <w:szCs w:val="21"/>
        </w:rPr>
        <w:t>市川</w:t>
      </w:r>
      <w:r w:rsidR="009A1630">
        <w:rPr>
          <w:rFonts w:ascii="メイリオ" w:eastAsia="メイリオ" w:hAnsi="メイリオ"/>
          <w:szCs w:val="21"/>
        </w:rPr>
        <w:t>については今後の検討</w:t>
      </w:r>
      <w:r w:rsidR="00394C79">
        <w:rPr>
          <w:rFonts w:ascii="メイリオ" w:eastAsia="メイリオ" w:hAnsi="メイリオ"/>
          <w:szCs w:val="21"/>
        </w:rPr>
        <w:t>される</w:t>
      </w:r>
    </w:p>
    <w:p w14:paraId="56F26C1D" w14:textId="77777777" w:rsidR="009A1630" w:rsidRDefault="0008797B" w:rsidP="0008797B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9A1630">
        <w:rPr>
          <w:rFonts w:ascii="メイリオ" w:eastAsia="メイリオ" w:hAnsi="メイリオ" w:hint="eastAsia"/>
          <w:szCs w:val="21"/>
        </w:rPr>
        <w:t>県指導者講習の中止に伴い、昨年同様に期限を１年延長することになった</w:t>
      </w:r>
    </w:p>
    <w:p w14:paraId="2D2A69BB" w14:textId="77777777" w:rsidR="00394C79" w:rsidRDefault="009A1630" w:rsidP="009A1630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1000人超が参加する指導者講習の会場は成田や君津以外にないため、開催方法など今後見直しが</w:t>
      </w:r>
    </w:p>
    <w:p w14:paraId="4F26F290" w14:textId="77777777" w:rsidR="0008797B" w:rsidRDefault="009A1630" w:rsidP="00394C79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ある見込み</w:t>
      </w:r>
    </w:p>
    <w:p w14:paraId="24347108" w14:textId="77777777" w:rsidR="009843EF" w:rsidRDefault="0008797B" w:rsidP="009A1630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9A1630">
        <w:rPr>
          <w:rFonts w:ascii="メイリオ" w:eastAsia="メイリオ" w:hAnsi="メイリオ"/>
          <w:szCs w:val="21"/>
        </w:rPr>
        <w:t>県審判講習も中止となった</w:t>
      </w:r>
    </w:p>
    <w:p w14:paraId="0AE0F6E8" w14:textId="77777777" w:rsidR="0008797B" w:rsidRDefault="0008797B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36CE231" w14:textId="77777777" w:rsidR="009843EF" w:rsidRDefault="0008797B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Ⅲ　連絡事項</w:t>
      </w:r>
    </w:p>
    <w:p w14:paraId="332E6FAE" w14:textId="0C98FB64" w:rsidR="00DB1343" w:rsidRDefault="00DB1343" w:rsidP="0050712A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・大人ベース発注チームには配布済で費用はベアー</w:t>
      </w:r>
      <w:r w:rsidR="00B01C54">
        <w:rPr>
          <w:rFonts w:ascii="メイリオ" w:eastAsia="メイリオ" w:hAnsi="メイリオ" w:hint="eastAsia"/>
          <w:szCs w:val="21"/>
        </w:rPr>
        <w:t>スポーツ</w:t>
      </w:r>
      <w:r>
        <w:rPr>
          <w:rFonts w:ascii="メイリオ" w:eastAsia="メイリオ" w:hAnsi="メイリオ"/>
          <w:szCs w:val="21"/>
        </w:rPr>
        <w:t>さん</w:t>
      </w:r>
      <w:r w:rsidR="00B01C54">
        <w:rPr>
          <w:rFonts w:ascii="メイリオ" w:eastAsia="メイリオ" w:hAnsi="メイリオ" w:hint="eastAsia"/>
          <w:szCs w:val="21"/>
        </w:rPr>
        <w:t>へ</w:t>
      </w:r>
      <w:r>
        <w:rPr>
          <w:rFonts w:ascii="メイリオ" w:eastAsia="メイリオ" w:hAnsi="メイリオ"/>
          <w:szCs w:val="21"/>
        </w:rPr>
        <w:t>各チームから支払うこと</w:t>
      </w:r>
    </w:p>
    <w:p w14:paraId="177F460C" w14:textId="77777777" w:rsidR="0050712A" w:rsidRDefault="009843EF" w:rsidP="0050712A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9A1630">
        <w:rPr>
          <w:rFonts w:ascii="メイリオ" w:eastAsia="メイリオ" w:hAnsi="メイリオ"/>
          <w:szCs w:val="21"/>
        </w:rPr>
        <w:t>現状のコロナ感染状況では</w:t>
      </w:r>
      <w:r w:rsidR="009A1630">
        <w:rPr>
          <w:rFonts w:ascii="メイリオ" w:eastAsia="メイリオ" w:hAnsi="メイリオ" w:hint="eastAsia"/>
          <w:szCs w:val="21"/>
        </w:rPr>
        <w:t>2</w:t>
      </w:r>
      <w:r w:rsidR="009A1630">
        <w:rPr>
          <w:rFonts w:ascii="メイリオ" w:eastAsia="メイリオ" w:hAnsi="メイリオ"/>
          <w:szCs w:val="21"/>
        </w:rPr>
        <w:t>/20春季大会の開始が微妙</w:t>
      </w:r>
      <w:r w:rsidR="0050712A">
        <w:rPr>
          <w:rFonts w:ascii="メイリオ" w:eastAsia="メイリオ" w:hAnsi="メイリオ"/>
          <w:szCs w:val="21"/>
        </w:rPr>
        <w:t>であり</w:t>
      </w:r>
      <w:r w:rsidR="0050712A">
        <w:rPr>
          <w:rFonts w:ascii="メイリオ" w:eastAsia="メイリオ" w:hAnsi="メイリオ" w:hint="eastAsia"/>
          <w:szCs w:val="21"/>
        </w:rPr>
        <w:t>、もし3月開始となる場合は</w:t>
      </w:r>
      <w:r w:rsidR="00394C79">
        <w:rPr>
          <w:rFonts w:ascii="メイリオ" w:eastAsia="メイリオ" w:hAnsi="メイリオ" w:hint="eastAsia"/>
          <w:szCs w:val="21"/>
        </w:rPr>
        <w:t>大会を</w:t>
      </w:r>
    </w:p>
    <w:p w14:paraId="08AEFA0D" w14:textId="77777777" w:rsidR="0050712A" w:rsidRDefault="0050712A" w:rsidP="0050712A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取捨選択することになる（サヨナラ大会を優先したい意向）</w:t>
      </w:r>
    </w:p>
    <w:p w14:paraId="3BBB8756" w14:textId="77777777" w:rsidR="0008797B" w:rsidRDefault="0050712A" w:rsidP="0050712A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・各チームに領収書（必携、ルールブック、友遊、メンバ表など）を渡した</w:t>
      </w:r>
    </w:p>
    <w:p w14:paraId="2443B414" w14:textId="77777777" w:rsidR="0050712A" w:rsidRDefault="0008797B" w:rsidP="00DF0B2E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50712A">
        <w:rPr>
          <w:rFonts w:ascii="メイリオ" w:eastAsia="メイリオ" w:hAnsi="メイリオ"/>
          <w:szCs w:val="21"/>
        </w:rPr>
        <w:t>まんえん防止が発出されているので、練習試合や対外試合は禁止</w:t>
      </w:r>
    </w:p>
    <w:p w14:paraId="546021D4" w14:textId="77777777" w:rsidR="00394C79" w:rsidRDefault="0050712A" w:rsidP="00DF0B2E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・選手</w:t>
      </w:r>
      <w:r w:rsidR="00394C79">
        <w:rPr>
          <w:rFonts w:ascii="メイリオ" w:eastAsia="メイリオ" w:hAnsi="メイリオ"/>
          <w:szCs w:val="21"/>
        </w:rPr>
        <w:t>の</w:t>
      </w:r>
      <w:r>
        <w:rPr>
          <w:rFonts w:ascii="メイリオ" w:eastAsia="メイリオ" w:hAnsi="メイリオ"/>
          <w:szCs w:val="21"/>
        </w:rPr>
        <w:t>感染が判明した際にチーム活動</w:t>
      </w:r>
      <w:r w:rsidR="00394C79">
        <w:rPr>
          <w:rFonts w:ascii="メイリオ" w:eastAsia="メイリオ" w:hAnsi="メイリオ"/>
          <w:szCs w:val="21"/>
        </w:rPr>
        <w:t>から</w:t>
      </w:r>
      <w:r>
        <w:rPr>
          <w:rFonts w:ascii="メイリオ" w:eastAsia="メイリオ" w:hAnsi="メイリオ"/>
          <w:szCs w:val="21"/>
        </w:rPr>
        <w:t>３日以内</w:t>
      </w:r>
      <w:r w:rsidR="00394C79">
        <w:rPr>
          <w:rFonts w:ascii="メイリオ" w:eastAsia="メイリオ" w:hAnsi="メイリオ"/>
          <w:szCs w:val="21"/>
        </w:rPr>
        <w:t>の</w:t>
      </w:r>
      <w:r>
        <w:rPr>
          <w:rFonts w:ascii="メイリオ" w:eastAsia="メイリオ" w:hAnsi="メイリオ"/>
          <w:szCs w:val="21"/>
        </w:rPr>
        <w:t>発症は活動停止、４日以降の場合は活動</w:t>
      </w:r>
      <w:r w:rsidR="00394C79">
        <w:rPr>
          <w:rFonts w:ascii="メイリオ" w:eastAsia="メイリオ" w:hAnsi="メイリオ"/>
          <w:szCs w:val="21"/>
        </w:rPr>
        <w:t>の</w:t>
      </w:r>
    </w:p>
    <w:p w14:paraId="06FEB58F" w14:textId="77777777" w:rsidR="00394C79" w:rsidRDefault="0050712A" w:rsidP="0050712A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継続</w:t>
      </w:r>
      <w:r w:rsidR="00394C79">
        <w:rPr>
          <w:rFonts w:ascii="メイリオ" w:eastAsia="メイリオ" w:hAnsi="メイリオ"/>
          <w:szCs w:val="21"/>
        </w:rPr>
        <w:t>は可能</w:t>
      </w:r>
    </w:p>
    <w:p w14:paraId="7487E5DE" w14:textId="77777777" w:rsidR="009843EF" w:rsidRDefault="0050712A" w:rsidP="0050712A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例：日曜日に活動した選手が火曜日までに発症した場合は活動停止、水曜日以降の発症は対象外</w:t>
      </w:r>
    </w:p>
    <w:p w14:paraId="1C8A7B53" w14:textId="77777777" w:rsidR="0050712A" w:rsidRDefault="00111184" w:rsidP="0011118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50712A">
        <w:rPr>
          <w:rFonts w:ascii="メイリオ" w:eastAsia="メイリオ" w:hAnsi="メイリオ"/>
          <w:szCs w:val="21"/>
        </w:rPr>
        <w:t>学級閉鎖中の選手の親が指導者（監督やコーチなど）の場合に活動してよいか質問があり、</w:t>
      </w:r>
    </w:p>
    <w:p w14:paraId="07A9D46E" w14:textId="77777777" w:rsidR="00111184" w:rsidRDefault="0050712A" w:rsidP="0050712A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活動可能と</w:t>
      </w:r>
      <w:r w:rsidR="00DB1343">
        <w:rPr>
          <w:rFonts w:ascii="メイリオ" w:eastAsia="メイリオ" w:hAnsi="メイリオ"/>
          <w:szCs w:val="21"/>
        </w:rPr>
        <w:t>回答</w:t>
      </w:r>
      <w:r>
        <w:rPr>
          <w:rFonts w:ascii="メイリオ" w:eastAsia="メイリオ" w:hAnsi="メイリオ"/>
          <w:szCs w:val="21"/>
        </w:rPr>
        <w:t>した（念のため市川にも連携済）</w:t>
      </w:r>
    </w:p>
    <w:p w14:paraId="1947390F" w14:textId="77777777" w:rsidR="00394C79" w:rsidRDefault="009843EF" w:rsidP="00394C7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394C79">
        <w:rPr>
          <w:rFonts w:ascii="メイリオ" w:eastAsia="メイリオ" w:hAnsi="メイリオ" w:hint="eastAsia"/>
          <w:szCs w:val="21"/>
        </w:rPr>
        <w:t>えんぴつ公園の大人用ベース埋め込み作業は2月上旬を予定</w:t>
      </w:r>
    </w:p>
    <w:p w14:paraId="5C64B7A9" w14:textId="77777777" w:rsidR="00111184" w:rsidRDefault="00394C79" w:rsidP="00394C79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→2/6(日</w:t>
      </w:r>
      <w:r>
        <w:rPr>
          <w:rFonts w:ascii="メイリオ" w:eastAsia="メイリオ" w:hAnsi="メイリオ" w:hint="eastAsia"/>
          <w:szCs w:val="21"/>
        </w:rPr>
        <w:t>)8:00集合、各チーム</w:t>
      </w:r>
      <w:r>
        <w:rPr>
          <w:rFonts w:ascii="メイリオ" w:eastAsia="メイリオ" w:hAnsi="メイリオ"/>
          <w:szCs w:val="21"/>
        </w:rPr>
        <w:t>1名のお手伝い</w:t>
      </w:r>
      <w:r w:rsidR="00DB1343">
        <w:rPr>
          <w:rFonts w:ascii="メイリオ" w:eastAsia="メイリオ" w:hAnsi="メイリオ"/>
          <w:szCs w:val="21"/>
        </w:rPr>
        <w:t>することで連絡予定</w:t>
      </w:r>
    </w:p>
    <w:p w14:paraId="1EE6A59D" w14:textId="53483BA5" w:rsidR="00394C79" w:rsidRDefault="00394C79" w:rsidP="00394C79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B01C54">
        <w:rPr>
          <w:rFonts w:ascii="メイリオ" w:eastAsia="メイリオ" w:hAnsi="メイリオ" w:hint="eastAsia"/>
          <w:szCs w:val="21"/>
        </w:rPr>
        <w:t>ウエダ</w:t>
      </w:r>
      <w:r>
        <w:rPr>
          <w:rFonts w:ascii="メイリオ" w:eastAsia="メイリオ" w:hAnsi="メイリオ"/>
          <w:szCs w:val="21"/>
        </w:rPr>
        <w:t>スポーツでトップ</w:t>
      </w:r>
      <w:r>
        <w:rPr>
          <w:rFonts w:ascii="メイリオ" w:eastAsia="メイリオ" w:hAnsi="メイリオ" w:hint="eastAsia"/>
          <w:szCs w:val="21"/>
        </w:rPr>
        <w:t>J球が2</w:t>
      </w:r>
      <w:r>
        <w:rPr>
          <w:rFonts w:ascii="メイリオ" w:eastAsia="メイリオ" w:hAnsi="メイリオ"/>
          <w:szCs w:val="21"/>
        </w:rPr>
        <w:t>0ダースほど余っており、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500円</w:t>
      </w:r>
      <w:r>
        <w:rPr>
          <w:rFonts w:ascii="メイリオ" w:eastAsia="メイリオ" w:hAnsi="メイリオ" w:hint="eastAsia"/>
          <w:szCs w:val="21"/>
        </w:rPr>
        <w:t>で販売するので協力できる</w:t>
      </w:r>
    </w:p>
    <w:p w14:paraId="116C3C00" w14:textId="77777777" w:rsidR="00394C79" w:rsidRDefault="00394C79" w:rsidP="00394C79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チームはお願い</w:t>
      </w:r>
      <w:r w:rsidR="00DB1343">
        <w:rPr>
          <w:rFonts w:ascii="メイリオ" w:eastAsia="メイリオ" w:hAnsi="メイリオ" w:hint="eastAsia"/>
          <w:szCs w:val="21"/>
        </w:rPr>
        <w:t>したい</w:t>
      </w:r>
    </w:p>
    <w:p w14:paraId="004675D0" w14:textId="77777777" w:rsidR="00394C79" w:rsidRDefault="00394C79" w:rsidP="00394C7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・ポニー、シニア、ボーイズなどにも今後はケンコーでお願いしたいと伝えて欲しい</w:t>
      </w:r>
    </w:p>
    <w:p w14:paraId="2A226DAD" w14:textId="77777777" w:rsidR="00394C79" w:rsidRDefault="00DB1343" w:rsidP="00394C7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・あらためて公式球の変更については、</w:t>
      </w:r>
      <w:r w:rsidR="00B205DB" w:rsidRPr="00314832">
        <w:rPr>
          <w:rFonts w:ascii="メイリオ" w:eastAsia="メイリオ" w:hAnsi="メイリオ" w:hint="eastAsia"/>
          <w:szCs w:val="21"/>
        </w:rPr>
        <w:t>今年</w:t>
      </w:r>
      <w:r>
        <w:rPr>
          <w:rFonts w:ascii="メイリオ" w:eastAsia="メイリオ" w:hAnsi="メイリオ"/>
          <w:szCs w:val="21"/>
        </w:rPr>
        <w:t>は</w:t>
      </w:r>
      <w:r w:rsidR="00394C79">
        <w:rPr>
          <w:rFonts w:ascii="メイリオ" w:eastAsia="メイリオ" w:hAnsi="メイリオ" w:hint="eastAsia"/>
          <w:szCs w:val="21"/>
        </w:rPr>
        <w:t>公式戦も含めて</w:t>
      </w:r>
      <w:r>
        <w:rPr>
          <w:rFonts w:ascii="メイリオ" w:eastAsia="メイリオ" w:hAnsi="メイリオ" w:hint="eastAsia"/>
          <w:szCs w:val="21"/>
        </w:rPr>
        <w:t>トップとケンコーの両方が使用可能</w:t>
      </w:r>
    </w:p>
    <w:p w14:paraId="05D659C6" w14:textId="77777777" w:rsidR="003B35C4" w:rsidRPr="003B35C4" w:rsidRDefault="003B35C4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B3EAD37" w14:textId="77777777" w:rsidR="00AB01B5" w:rsidRDefault="001D05F2" w:rsidP="001D05F2">
      <w:pPr>
        <w:pStyle w:val="a5"/>
      </w:pPr>
      <w:r>
        <w:t>以上</w:t>
      </w:r>
    </w:p>
    <w:p w14:paraId="7E87D7DD" w14:textId="77777777" w:rsidR="001D05F2" w:rsidRPr="00AB01B5" w:rsidRDefault="001D05F2" w:rsidP="00AB01B5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sectPr w:rsidR="001D05F2" w:rsidRPr="00AB01B5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8C45" w14:textId="77777777" w:rsidR="00E945AD" w:rsidRDefault="00E945AD" w:rsidP="004523F8">
      <w:r>
        <w:separator/>
      </w:r>
    </w:p>
  </w:endnote>
  <w:endnote w:type="continuationSeparator" w:id="0">
    <w:p w14:paraId="6BD0EAA7" w14:textId="77777777" w:rsidR="00E945AD" w:rsidRDefault="00E945AD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F0FE" w14:textId="77777777" w:rsidR="00E945AD" w:rsidRDefault="00E945AD" w:rsidP="004523F8">
      <w:r>
        <w:separator/>
      </w:r>
    </w:p>
  </w:footnote>
  <w:footnote w:type="continuationSeparator" w:id="0">
    <w:p w14:paraId="56EEEE1C" w14:textId="77777777" w:rsidR="00E945AD" w:rsidRDefault="00E945AD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67F32"/>
    <w:rsid w:val="00085ADA"/>
    <w:rsid w:val="0008797B"/>
    <w:rsid w:val="00111184"/>
    <w:rsid w:val="001721F6"/>
    <w:rsid w:val="001D05F2"/>
    <w:rsid w:val="0021389D"/>
    <w:rsid w:val="00300E03"/>
    <w:rsid w:val="00314832"/>
    <w:rsid w:val="00394C79"/>
    <w:rsid w:val="003B35C4"/>
    <w:rsid w:val="004523F8"/>
    <w:rsid w:val="0050712A"/>
    <w:rsid w:val="00516FE9"/>
    <w:rsid w:val="005C1BE6"/>
    <w:rsid w:val="0075543D"/>
    <w:rsid w:val="007B6320"/>
    <w:rsid w:val="009843EF"/>
    <w:rsid w:val="009A1630"/>
    <w:rsid w:val="009F4FB9"/>
    <w:rsid w:val="00A36DA8"/>
    <w:rsid w:val="00A87AED"/>
    <w:rsid w:val="00AB01B5"/>
    <w:rsid w:val="00AC4AB2"/>
    <w:rsid w:val="00B01C54"/>
    <w:rsid w:val="00B205DB"/>
    <w:rsid w:val="00BA1C69"/>
    <w:rsid w:val="00C06859"/>
    <w:rsid w:val="00C56764"/>
    <w:rsid w:val="00C83C16"/>
    <w:rsid w:val="00DA177D"/>
    <w:rsid w:val="00DB1343"/>
    <w:rsid w:val="00DD77C6"/>
    <w:rsid w:val="00DE485C"/>
    <w:rsid w:val="00DF0B2E"/>
    <w:rsid w:val="00E40EA0"/>
    <w:rsid w:val="00E41CF8"/>
    <w:rsid w:val="00E761DA"/>
    <w:rsid w:val="00E945AD"/>
    <w:rsid w:val="00EB0067"/>
    <w:rsid w:val="00EC2046"/>
    <w:rsid w:val="00EE66DE"/>
    <w:rsid w:val="00F12ED4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CDD87"/>
  <w15:docId w15:val="{3C18F9A3-2212-405D-9206-E18AF9CB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8DDA-CEB4-487D-95E8-F6186B25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su-sudo@outlook.jp</cp:lastModifiedBy>
  <cp:revision>5</cp:revision>
  <dcterms:created xsi:type="dcterms:W3CDTF">2022-01-29T08:47:00Z</dcterms:created>
  <dcterms:modified xsi:type="dcterms:W3CDTF">2022-01-29T12:40:00Z</dcterms:modified>
</cp:coreProperties>
</file>